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142CF" w14:textId="77777777" w:rsidR="00580A1C" w:rsidRDefault="00580A1C" w:rsidP="00162A65">
      <w:bookmarkStart w:id="0" w:name="_GoBack"/>
      <w:bookmarkEnd w:id="0"/>
    </w:p>
    <w:tbl>
      <w:tblPr>
        <w:tblpPr w:leftFromText="180" w:rightFromText="180" w:vertAnchor="page" w:horzAnchor="margin" w:tblpY="1081"/>
        <w:tblW w:w="978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528"/>
        <w:gridCol w:w="7260"/>
      </w:tblGrid>
      <w:tr w:rsidR="00162A65" w:rsidRPr="00460262" w14:paraId="2FBA3FE9" w14:textId="77777777" w:rsidTr="003D7DE6">
        <w:trPr>
          <w:cantSplit/>
          <w:trHeight w:val="170"/>
        </w:trPr>
        <w:tc>
          <w:tcPr>
            <w:tcW w:w="2528" w:type="dxa"/>
            <w:tcBorders>
              <w:top w:val="single" w:sz="4" w:space="0" w:color="auto"/>
              <w:bottom w:val="single" w:sz="4" w:space="0" w:color="auto"/>
            </w:tcBorders>
          </w:tcPr>
          <w:p w14:paraId="4A9CDAB0" w14:textId="77777777" w:rsidR="00162A65" w:rsidRDefault="00162A65" w:rsidP="003D7DE6"/>
          <w:p w14:paraId="7E7E6375" w14:textId="77777777" w:rsidR="00162A65" w:rsidRPr="00822BB8" w:rsidRDefault="00883A26" w:rsidP="003D7DE6">
            <w:pPr>
              <w:jc w:val="center"/>
              <w:rPr>
                <w:noProof/>
                <w:lang w:eastAsia="en-CA"/>
              </w:rPr>
            </w:pPr>
            <w:r>
              <w:rPr>
                <w:noProof/>
                <w:lang w:val="en-CA" w:eastAsia="en-CA"/>
              </w:rPr>
              <w:drawing>
                <wp:inline distT="0" distB="0" distL="0" distR="0" wp14:anchorId="3309BC22" wp14:editId="178326AA">
                  <wp:extent cx="1249680" cy="1485900"/>
                  <wp:effectExtent l="0" t="0" r="0" b="0"/>
                  <wp:docPr id="1" name="Picture 1" descr="nlsa log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lsa log_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80" cy="1485900"/>
                          </a:xfrm>
                          <a:prstGeom prst="rect">
                            <a:avLst/>
                          </a:prstGeom>
                          <a:noFill/>
                          <a:ln>
                            <a:noFill/>
                          </a:ln>
                        </pic:spPr>
                      </pic:pic>
                    </a:graphicData>
                  </a:graphic>
                </wp:inline>
              </w:drawing>
            </w:r>
          </w:p>
          <w:p w14:paraId="51BA7152" w14:textId="77777777" w:rsidR="00162A65" w:rsidRPr="00822BB8" w:rsidRDefault="00162A65" w:rsidP="001362B9">
            <w:pPr>
              <w:rPr>
                <w:noProof/>
                <w:lang w:eastAsia="en-CA"/>
              </w:rPr>
            </w:pPr>
          </w:p>
        </w:tc>
        <w:tc>
          <w:tcPr>
            <w:tcW w:w="7260" w:type="dxa"/>
            <w:tcBorders>
              <w:top w:val="single" w:sz="4" w:space="0" w:color="auto"/>
              <w:bottom w:val="single" w:sz="4" w:space="0" w:color="auto"/>
            </w:tcBorders>
          </w:tcPr>
          <w:p w14:paraId="789A2D54" w14:textId="77777777" w:rsidR="00162A65" w:rsidRDefault="00162A65" w:rsidP="003D7DE6">
            <w:pPr>
              <w:rPr>
                <w:rFonts w:ascii="Arial" w:hAnsi="Arial" w:cs="Arial"/>
                <w:bCs/>
                <w:iCs/>
                <w:smallCaps/>
                <w:sz w:val="40"/>
                <w:szCs w:val="40"/>
              </w:rPr>
            </w:pPr>
          </w:p>
          <w:p w14:paraId="4DC9E7DA" w14:textId="77777777" w:rsidR="00162A65" w:rsidRPr="00660047" w:rsidRDefault="00162A65" w:rsidP="003D7DE6">
            <w:pPr>
              <w:spacing w:line="360" w:lineRule="auto"/>
              <w:jc w:val="center"/>
              <w:rPr>
                <w:rFonts w:ascii="Arial" w:hAnsi="Arial" w:cs="Arial"/>
                <w:b/>
                <w:bCs/>
                <w:iCs/>
                <w:smallCaps/>
                <w:sz w:val="40"/>
                <w:szCs w:val="40"/>
              </w:rPr>
            </w:pPr>
            <w:r w:rsidRPr="00660047">
              <w:rPr>
                <w:rFonts w:ascii="Arial" w:hAnsi="Arial" w:cs="Arial"/>
                <w:b/>
                <w:bCs/>
                <w:iCs/>
                <w:smallCaps/>
                <w:sz w:val="40"/>
                <w:szCs w:val="40"/>
              </w:rPr>
              <w:t>NLSA ANNUAL GENERAL MEETING</w:t>
            </w:r>
          </w:p>
          <w:p w14:paraId="55D0653E" w14:textId="77777777" w:rsidR="00BD227C" w:rsidRPr="00460262" w:rsidRDefault="00BD227C" w:rsidP="003D7DE6">
            <w:pPr>
              <w:spacing w:line="360" w:lineRule="auto"/>
              <w:jc w:val="center"/>
              <w:rPr>
                <w:rFonts w:ascii="Arial" w:hAnsi="Arial" w:cs="Arial"/>
                <w:bCs/>
                <w:iCs/>
                <w:smallCaps/>
                <w:sz w:val="40"/>
                <w:szCs w:val="40"/>
              </w:rPr>
            </w:pPr>
            <w:r w:rsidRPr="00162A65">
              <w:rPr>
                <w:rFonts w:ascii="Arial" w:hAnsi="Arial" w:cs="Arial"/>
                <w:sz w:val="40"/>
                <w:szCs w:val="40"/>
              </w:rPr>
              <w:t>MINUTES</w:t>
            </w:r>
          </w:p>
          <w:p w14:paraId="36C8ED91" w14:textId="77777777" w:rsidR="00BD227C" w:rsidRPr="00660047" w:rsidRDefault="00552D1E" w:rsidP="001362B9">
            <w:pPr>
              <w:spacing w:line="360" w:lineRule="auto"/>
              <w:jc w:val="center"/>
              <w:rPr>
                <w:rFonts w:ascii="Arial" w:hAnsi="Arial" w:cs="Arial"/>
                <w:sz w:val="28"/>
                <w:szCs w:val="28"/>
              </w:rPr>
            </w:pPr>
            <w:r w:rsidRPr="00660047">
              <w:rPr>
                <w:rFonts w:ascii="Arial" w:hAnsi="Arial" w:cs="Arial"/>
                <w:sz w:val="28"/>
                <w:szCs w:val="28"/>
              </w:rPr>
              <w:t>A</w:t>
            </w:r>
            <w:r w:rsidR="001362B9" w:rsidRPr="00660047">
              <w:rPr>
                <w:rFonts w:ascii="Arial" w:hAnsi="Arial" w:cs="Arial"/>
                <w:sz w:val="28"/>
                <w:szCs w:val="28"/>
              </w:rPr>
              <w:t>pril</w:t>
            </w:r>
            <w:r w:rsidRPr="00660047">
              <w:rPr>
                <w:rFonts w:ascii="Arial" w:hAnsi="Arial" w:cs="Arial"/>
                <w:sz w:val="28"/>
                <w:szCs w:val="28"/>
              </w:rPr>
              <w:t xml:space="preserve"> </w:t>
            </w:r>
            <w:r w:rsidR="00660047" w:rsidRPr="00660047">
              <w:rPr>
                <w:rFonts w:ascii="Arial" w:hAnsi="Arial" w:cs="Arial"/>
                <w:sz w:val="28"/>
                <w:szCs w:val="28"/>
              </w:rPr>
              <w:t>6</w:t>
            </w:r>
            <w:r w:rsidR="00BD227C" w:rsidRPr="00660047">
              <w:rPr>
                <w:rFonts w:ascii="Arial" w:hAnsi="Arial" w:cs="Arial"/>
                <w:sz w:val="28"/>
                <w:szCs w:val="28"/>
              </w:rPr>
              <w:t xml:space="preserve">, </w:t>
            </w:r>
            <w:r w:rsidR="00162A65" w:rsidRPr="00660047">
              <w:rPr>
                <w:rFonts w:ascii="Arial" w:hAnsi="Arial" w:cs="Arial"/>
                <w:sz w:val="28"/>
                <w:szCs w:val="28"/>
              </w:rPr>
              <w:t xml:space="preserve"> 201</w:t>
            </w:r>
            <w:r w:rsidR="00660047" w:rsidRPr="00660047">
              <w:rPr>
                <w:rFonts w:ascii="Arial" w:hAnsi="Arial" w:cs="Arial"/>
                <w:sz w:val="28"/>
                <w:szCs w:val="28"/>
              </w:rPr>
              <w:t>9</w:t>
            </w:r>
            <w:r w:rsidR="001362B9" w:rsidRPr="00660047">
              <w:rPr>
                <w:rFonts w:ascii="Arial" w:hAnsi="Arial" w:cs="Arial"/>
                <w:sz w:val="28"/>
                <w:szCs w:val="28"/>
              </w:rPr>
              <w:t xml:space="preserve"> </w:t>
            </w:r>
          </w:p>
          <w:p w14:paraId="554E98AF" w14:textId="77777777" w:rsidR="00552D1E" w:rsidRPr="00660047" w:rsidRDefault="00BD227C" w:rsidP="001362B9">
            <w:pPr>
              <w:spacing w:line="360" w:lineRule="auto"/>
              <w:jc w:val="center"/>
              <w:rPr>
                <w:rFonts w:ascii="Arial" w:hAnsi="Arial" w:cs="Arial"/>
                <w:sz w:val="28"/>
                <w:szCs w:val="28"/>
              </w:rPr>
            </w:pPr>
            <w:r w:rsidRPr="00660047">
              <w:rPr>
                <w:rFonts w:ascii="Arial" w:hAnsi="Arial" w:cs="Arial"/>
                <w:sz w:val="28"/>
                <w:szCs w:val="28"/>
              </w:rPr>
              <w:t>Holiday Inn</w:t>
            </w:r>
            <w:r w:rsidR="005F1A85" w:rsidRPr="00660047">
              <w:rPr>
                <w:rFonts w:ascii="Arial" w:hAnsi="Arial" w:cs="Arial"/>
                <w:sz w:val="28"/>
                <w:szCs w:val="28"/>
              </w:rPr>
              <w:t xml:space="preserve"> – St. John’s</w:t>
            </w:r>
          </w:p>
          <w:p w14:paraId="43445694" w14:textId="77777777" w:rsidR="00162A65" w:rsidRPr="00162A65" w:rsidRDefault="00162A65" w:rsidP="00162A65">
            <w:pPr>
              <w:spacing w:line="360" w:lineRule="auto"/>
              <w:jc w:val="center"/>
              <w:rPr>
                <w:rFonts w:ascii="Arial" w:hAnsi="Arial" w:cs="Arial"/>
                <w:sz w:val="40"/>
                <w:szCs w:val="40"/>
              </w:rPr>
            </w:pPr>
          </w:p>
        </w:tc>
      </w:tr>
    </w:tbl>
    <w:p w14:paraId="1732A6D0" w14:textId="77777777" w:rsidR="00A068F0" w:rsidRDefault="00A068F0" w:rsidP="00FE3C69">
      <w:pPr>
        <w:rPr>
          <w:b/>
          <w:u w:val="single"/>
        </w:rPr>
      </w:pPr>
    </w:p>
    <w:p w14:paraId="0D3632E3" w14:textId="77777777" w:rsidR="00A068F0" w:rsidRPr="00BD227C" w:rsidRDefault="00A068F0" w:rsidP="0051793C">
      <w:pPr>
        <w:numPr>
          <w:ilvl w:val="0"/>
          <w:numId w:val="2"/>
        </w:numPr>
        <w:rPr>
          <w:rFonts w:ascii="Arial" w:hAnsi="Arial" w:cs="Arial"/>
          <w:b/>
          <w:u w:val="single"/>
        </w:rPr>
      </w:pPr>
      <w:r>
        <w:rPr>
          <w:b/>
          <w:u w:val="single"/>
        </w:rPr>
        <w:br w:type="page"/>
      </w:r>
      <w:r w:rsidR="00BD227C" w:rsidRPr="00BD227C">
        <w:rPr>
          <w:rFonts w:ascii="Arial" w:hAnsi="Arial" w:cs="Arial"/>
          <w:b/>
        </w:rPr>
        <w:lastRenderedPageBreak/>
        <w:t>Welcome</w:t>
      </w:r>
    </w:p>
    <w:p w14:paraId="734AE037" w14:textId="77777777" w:rsidR="00A27E80" w:rsidRDefault="00FE3C69" w:rsidP="00BD227C">
      <w:pPr>
        <w:ind w:left="360"/>
        <w:rPr>
          <w:rFonts w:ascii="Arial" w:hAnsi="Arial" w:cs="Arial"/>
        </w:rPr>
      </w:pPr>
      <w:r w:rsidRPr="00BD227C">
        <w:rPr>
          <w:rFonts w:ascii="Arial" w:hAnsi="Arial" w:cs="Arial"/>
        </w:rPr>
        <w:t xml:space="preserve">Meeting was called to order at </w:t>
      </w:r>
      <w:r w:rsidR="008F037F" w:rsidRPr="00BD227C">
        <w:rPr>
          <w:rFonts w:ascii="Arial" w:hAnsi="Arial" w:cs="Arial"/>
        </w:rPr>
        <w:t>9:0</w:t>
      </w:r>
      <w:r w:rsidR="00BD227C" w:rsidRPr="00BD227C">
        <w:rPr>
          <w:rFonts w:ascii="Arial" w:hAnsi="Arial" w:cs="Arial"/>
        </w:rPr>
        <w:t>5</w:t>
      </w:r>
      <w:r w:rsidR="008F037F" w:rsidRPr="00BD227C">
        <w:rPr>
          <w:rFonts w:ascii="Arial" w:hAnsi="Arial" w:cs="Arial"/>
        </w:rPr>
        <w:t xml:space="preserve"> AM </w:t>
      </w:r>
      <w:r w:rsidR="004D0000" w:rsidRPr="00BD227C">
        <w:rPr>
          <w:rFonts w:ascii="Arial" w:hAnsi="Arial" w:cs="Arial"/>
        </w:rPr>
        <w:t xml:space="preserve">with welcome by Chairperson, Doug Redmond, and the introduction of </w:t>
      </w:r>
      <w:r w:rsidR="008F037F" w:rsidRPr="00BD227C">
        <w:rPr>
          <w:rFonts w:ascii="Arial" w:hAnsi="Arial" w:cs="Arial"/>
        </w:rPr>
        <w:t xml:space="preserve">Attending </w:t>
      </w:r>
      <w:r w:rsidR="004D0000" w:rsidRPr="00BD227C">
        <w:rPr>
          <w:rFonts w:ascii="Arial" w:hAnsi="Arial" w:cs="Arial"/>
        </w:rPr>
        <w:t>Delegates</w:t>
      </w:r>
      <w:r w:rsidR="00BD227C" w:rsidRPr="00BD227C">
        <w:rPr>
          <w:rFonts w:ascii="Arial" w:hAnsi="Arial" w:cs="Arial"/>
        </w:rPr>
        <w:t>.</w:t>
      </w:r>
      <w:r w:rsidR="00DD085F" w:rsidRPr="00DD085F">
        <w:t xml:space="preserve"> </w:t>
      </w:r>
      <w:r w:rsidR="00DD085F" w:rsidRPr="00DD085F">
        <w:rPr>
          <w:rFonts w:ascii="Arial" w:hAnsi="Arial" w:cs="Arial"/>
        </w:rPr>
        <w:t xml:space="preserve">A moment of silence was observed for those of the soccer community who had passed away </w:t>
      </w:r>
      <w:proofErr w:type="spellStart"/>
      <w:r w:rsidR="00DD085F" w:rsidRPr="00DD085F">
        <w:rPr>
          <w:rFonts w:ascii="Arial" w:hAnsi="Arial" w:cs="Arial"/>
        </w:rPr>
        <w:t>durining</w:t>
      </w:r>
      <w:proofErr w:type="spellEnd"/>
      <w:r w:rsidR="00DD085F" w:rsidRPr="00DD085F">
        <w:rPr>
          <w:rFonts w:ascii="Arial" w:hAnsi="Arial" w:cs="Arial"/>
        </w:rPr>
        <w:t xml:space="preserve"> the past year.</w:t>
      </w:r>
    </w:p>
    <w:p w14:paraId="1A888F33" w14:textId="77777777" w:rsidR="00DD085F" w:rsidRDefault="00DD085F" w:rsidP="00BD227C">
      <w:pPr>
        <w:ind w:left="360"/>
        <w:rPr>
          <w:rFonts w:ascii="Arial" w:hAnsi="Arial" w:cs="Arial"/>
        </w:rPr>
      </w:pPr>
    </w:p>
    <w:p w14:paraId="03EA5CB1" w14:textId="77777777" w:rsidR="00DD085F" w:rsidRDefault="00DD085F" w:rsidP="00BD227C">
      <w:pPr>
        <w:ind w:left="360"/>
        <w:rPr>
          <w:rFonts w:ascii="Arial" w:hAnsi="Arial" w:cs="Arial"/>
        </w:rPr>
      </w:pPr>
      <w:r w:rsidRPr="00DD085F">
        <w:rPr>
          <w:rFonts w:ascii="Arial" w:hAnsi="Arial" w:cs="Arial"/>
        </w:rPr>
        <w:t xml:space="preserve">Doug </w:t>
      </w:r>
      <w:r>
        <w:rPr>
          <w:rFonts w:ascii="Arial" w:hAnsi="Arial" w:cs="Arial"/>
        </w:rPr>
        <w:t xml:space="preserve">R. commented on the success of the </w:t>
      </w:r>
      <w:r w:rsidRPr="00DD085F">
        <w:rPr>
          <w:rFonts w:ascii="Arial" w:hAnsi="Arial" w:cs="Arial"/>
        </w:rPr>
        <w:t>Hall of Fame Night and thanked Rob for all his hard work</w:t>
      </w:r>
    </w:p>
    <w:p w14:paraId="50F29883" w14:textId="77777777" w:rsidR="00DD085F" w:rsidRDefault="00DD085F" w:rsidP="00BD227C">
      <w:pPr>
        <w:ind w:left="360"/>
        <w:rPr>
          <w:rFonts w:ascii="Arial" w:hAnsi="Arial" w:cs="Arial"/>
        </w:rPr>
      </w:pPr>
    </w:p>
    <w:p w14:paraId="05D1CBDC" w14:textId="77777777" w:rsidR="00DD085F" w:rsidRDefault="00DD085F" w:rsidP="00BD227C">
      <w:pPr>
        <w:ind w:left="360"/>
        <w:rPr>
          <w:rFonts w:ascii="Arial" w:hAnsi="Arial" w:cs="Arial"/>
        </w:rPr>
      </w:pPr>
      <w:r>
        <w:rPr>
          <w:rFonts w:ascii="Arial" w:hAnsi="Arial" w:cs="Arial"/>
        </w:rPr>
        <w:t>Roll call was taken.</w:t>
      </w:r>
    </w:p>
    <w:p w14:paraId="5C866A79" w14:textId="77777777" w:rsidR="00660047" w:rsidRDefault="00660047" w:rsidP="00BD227C">
      <w:pPr>
        <w:ind w:left="360"/>
        <w:rPr>
          <w:rFonts w:ascii="Arial" w:hAnsi="Arial" w:cs="Arial"/>
        </w:rPr>
      </w:pPr>
    </w:p>
    <w:tbl>
      <w:tblPr>
        <w:tblStyle w:val="TableGrid"/>
        <w:tblW w:w="0" w:type="auto"/>
        <w:tblInd w:w="360" w:type="dxa"/>
        <w:tblLook w:val="04A0" w:firstRow="1" w:lastRow="0" w:firstColumn="1" w:lastColumn="0" w:noHBand="0" w:noVBand="1"/>
      </w:tblPr>
      <w:tblGrid>
        <w:gridCol w:w="533"/>
        <w:gridCol w:w="2740"/>
        <w:gridCol w:w="3847"/>
        <w:gridCol w:w="1870"/>
      </w:tblGrid>
      <w:tr w:rsidR="00E05BBC" w14:paraId="064BCEDB" w14:textId="77777777" w:rsidTr="00520A02">
        <w:tc>
          <w:tcPr>
            <w:tcW w:w="8990" w:type="dxa"/>
            <w:gridSpan w:val="4"/>
          </w:tcPr>
          <w:p w14:paraId="2BAF7C99" w14:textId="77777777" w:rsidR="00E05BBC" w:rsidRPr="00E05BBC" w:rsidRDefault="00E05BBC" w:rsidP="00E05BBC">
            <w:pPr>
              <w:jc w:val="center"/>
              <w:rPr>
                <w:rFonts w:ascii="Arial" w:hAnsi="Arial" w:cs="Arial"/>
                <w:b/>
                <w:sz w:val="28"/>
                <w:szCs w:val="28"/>
              </w:rPr>
            </w:pPr>
            <w:r w:rsidRPr="00E05BBC">
              <w:rPr>
                <w:rFonts w:ascii="Arial" w:hAnsi="Arial" w:cs="Arial"/>
                <w:b/>
                <w:sz w:val="28"/>
                <w:szCs w:val="28"/>
              </w:rPr>
              <w:t>NLSA Board of Directors</w:t>
            </w:r>
          </w:p>
        </w:tc>
      </w:tr>
      <w:tr w:rsidR="00E05BBC" w14:paraId="3FDC0EB2" w14:textId="77777777" w:rsidTr="00584C62">
        <w:tc>
          <w:tcPr>
            <w:tcW w:w="535" w:type="dxa"/>
          </w:tcPr>
          <w:p w14:paraId="254B4FCC" w14:textId="77777777" w:rsidR="00E05BBC" w:rsidRDefault="00E05BBC" w:rsidP="00BD227C">
            <w:pPr>
              <w:rPr>
                <w:rFonts w:ascii="Arial" w:hAnsi="Arial" w:cs="Arial"/>
              </w:rPr>
            </w:pPr>
          </w:p>
        </w:tc>
        <w:tc>
          <w:tcPr>
            <w:tcW w:w="2790" w:type="dxa"/>
          </w:tcPr>
          <w:p w14:paraId="55410D57" w14:textId="77777777" w:rsidR="00E05BBC" w:rsidRPr="00E05BBC" w:rsidRDefault="00E05BBC" w:rsidP="00BD227C">
            <w:pPr>
              <w:rPr>
                <w:rFonts w:ascii="Arial" w:hAnsi="Arial" w:cs="Arial"/>
                <w:b/>
              </w:rPr>
            </w:pPr>
            <w:r w:rsidRPr="00E05BBC">
              <w:rPr>
                <w:rFonts w:ascii="Arial" w:hAnsi="Arial" w:cs="Arial"/>
                <w:b/>
              </w:rPr>
              <w:t>NAME</w:t>
            </w:r>
          </w:p>
        </w:tc>
        <w:tc>
          <w:tcPr>
            <w:tcW w:w="3960" w:type="dxa"/>
          </w:tcPr>
          <w:p w14:paraId="3BA9A057" w14:textId="77777777" w:rsidR="00E05BBC" w:rsidRPr="00E05BBC" w:rsidRDefault="00E05BBC" w:rsidP="00BD227C">
            <w:pPr>
              <w:rPr>
                <w:rFonts w:ascii="Arial" w:hAnsi="Arial" w:cs="Arial"/>
                <w:b/>
              </w:rPr>
            </w:pPr>
            <w:r w:rsidRPr="00E05BBC">
              <w:rPr>
                <w:rFonts w:ascii="Arial" w:hAnsi="Arial" w:cs="Arial"/>
                <w:b/>
              </w:rPr>
              <w:t>POSITION</w:t>
            </w:r>
          </w:p>
        </w:tc>
        <w:tc>
          <w:tcPr>
            <w:tcW w:w="1705" w:type="dxa"/>
          </w:tcPr>
          <w:p w14:paraId="75790C5C" w14:textId="77777777" w:rsidR="00E05BBC" w:rsidRPr="00E05BBC" w:rsidRDefault="00E05BBC" w:rsidP="00BD227C">
            <w:pPr>
              <w:rPr>
                <w:rFonts w:ascii="Arial" w:hAnsi="Arial" w:cs="Arial"/>
                <w:b/>
              </w:rPr>
            </w:pPr>
            <w:r w:rsidRPr="00E05BBC">
              <w:rPr>
                <w:rFonts w:ascii="Arial" w:hAnsi="Arial" w:cs="Arial"/>
                <w:b/>
              </w:rPr>
              <w:t>ATTENDANCE</w:t>
            </w:r>
          </w:p>
        </w:tc>
      </w:tr>
      <w:tr w:rsidR="00660047" w14:paraId="56F12820" w14:textId="77777777" w:rsidTr="00584C62">
        <w:tc>
          <w:tcPr>
            <w:tcW w:w="535" w:type="dxa"/>
          </w:tcPr>
          <w:p w14:paraId="782CA471" w14:textId="77777777" w:rsidR="00660047" w:rsidRDefault="00660047" w:rsidP="00BD227C">
            <w:pPr>
              <w:rPr>
                <w:rFonts w:ascii="Arial" w:hAnsi="Arial" w:cs="Arial"/>
              </w:rPr>
            </w:pPr>
            <w:r>
              <w:rPr>
                <w:rFonts w:ascii="Arial" w:hAnsi="Arial" w:cs="Arial"/>
              </w:rPr>
              <w:t>1</w:t>
            </w:r>
          </w:p>
        </w:tc>
        <w:tc>
          <w:tcPr>
            <w:tcW w:w="2790" w:type="dxa"/>
          </w:tcPr>
          <w:p w14:paraId="63AD84D3" w14:textId="77777777" w:rsidR="00660047" w:rsidRDefault="00660047" w:rsidP="00BD227C">
            <w:pPr>
              <w:rPr>
                <w:rFonts w:ascii="Arial" w:hAnsi="Arial" w:cs="Arial"/>
              </w:rPr>
            </w:pPr>
            <w:r>
              <w:rPr>
                <w:rFonts w:ascii="Arial" w:hAnsi="Arial" w:cs="Arial"/>
              </w:rPr>
              <w:t>Doug Redmond</w:t>
            </w:r>
          </w:p>
        </w:tc>
        <w:tc>
          <w:tcPr>
            <w:tcW w:w="3960" w:type="dxa"/>
          </w:tcPr>
          <w:p w14:paraId="12CD8393" w14:textId="77777777" w:rsidR="00660047" w:rsidRDefault="00660047" w:rsidP="00BD227C">
            <w:pPr>
              <w:rPr>
                <w:rFonts w:ascii="Arial" w:hAnsi="Arial" w:cs="Arial"/>
              </w:rPr>
            </w:pPr>
            <w:r>
              <w:rPr>
                <w:rFonts w:ascii="Arial" w:hAnsi="Arial" w:cs="Arial"/>
              </w:rPr>
              <w:t>President</w:t>
            </w:r>
          </w:p>
        </w:tc>
        <w:tc>
          <w:tcPr>
            <w:tcW w:w="1705" w:type="dxa"/>
          </w:tcPr>
          <w:p w14:paraId="713D479C" w14:textId="77777777" w:rsidR="00660047" w:rsidRDefault="00660047" w:rsidP="00BD227C">
            <w:pPr>
              <w:rPr>
                <w:rFonts w:ascii="Arial" w:hAnsi="Arial" w:cs="Arial"/>
              </w:rPr>
            </w:pPr>
            <w:r>
              <w:rPr>
                <w:rFonts w:ascii="Arial" w:hAnsi="Arial" w:cs="Arial"/>
              </w:rPr>
              <w:t>Attended</w:t>
            </w:r>
          </w:p>
        </w:tc>
      </w:tr>
      <w:tr w:rsidR="00660047" w14:paraId="0BC1D96E" w14:textId="77777777" w:rsidTr="00584C62">
        <w:tc>
          <w:tcPr>
            <w:tcW w:w="535" w:type="dxa"/>
          </w:tcPr>
          <w:p w14:paraId="7C9D4896" w14:textId="77777777" w:rsidR="00660047" w:rsidRDefault="00660047" w:rsidP="00BD227C">
            <w:pPr>
              <w:rPr>
                <w:rFonts w:ascii="Arial" w:hAnsi="Arial" w:cs="Arial"/>
              </w:rPr>
            </w:pPr>
            <w:r>
              <w:rPr>
                <w:rFonts w:ascii="Arial" w:hAnsi="Arial" w:cs="Arial"/>
              </w:rPr>
              <w:t>2</w:t>
            </w:r>
          </w:p>
        </w:tc>
        <w:tc>
          <w:tcPr>
            <w:tcW w:w="2790" w:type="dxa"/>
          </w:tcPr>
          <w:p w14:paraId="38F69116" w14:textId="77777777" w:rsidR="00660047" w:rsidRDefault="00660047" w:rsidP="00BD227C">
            <w:pPr>
              <w:rPr>
                <w:rFonts w:ascii="Arial" w:hAnsi="Arial" w:cs="Arial"/>
              </w:rPr>
            </w:pPr>
            <w:r>
              <w:rPr>
                <w:rFonts w:ascii="Arial" w:hAnsi="Arial" w:cs="Arial"/>
              </w:rPr>
              <w:t>Judi Kelloway</w:t>
            </w:r>
          </w:p>
        </w:tc>
        <w:tc>
          <w:tcPr>
            <w:tcW w:w="3960" w:type="dxa"/>
          </w:tcPr>
          <w:p w14:paraId="6628D6BA" w14:textId="77777777" w:rsidR="00660047" w:rsidRDefault="00660047" w:rsidP="00BD227C">
            <w:pPr>
              <w:rPr>
                <w:rFonts w:ascii="Arial" w:hAnsi="Arial" w:cs="Arial"/>
              </w:rPr>
            </w:pPr>
            <w:r>
              <w:rPr>
                <w:rFonts w:ascii="Arial" w:hAnsi="Arial" w:cs="Arial"/>
              </w:rPr>
              <w:t>Vice President Youth</w:t>
            </w:r>
          </w:p>
        </w:tc>
        <w:tc>
          <w:tcPr>
            <w:tcW w:w="1705" w:type="dxa"/>
          </w:tcPr>
          <w:p w14:paraId="47C28053" w14:textId="77777777" w:rsidR="00660047" w:rsidRDefault="00660047" w:rsidP="00BD227C">
            <w:pPr>
              <w:rPr>
                <w:rFonts w:ascii="Arial" w:hAnsi="Arial" w:cs="Arial"/>
              </w:rPr>
            </w:pPr>
            <w:r>
              <w:rPr>
                <w:rFonts w:ascii="Arial" w:hAnsi="Arial" w:cs="Arial"/>
              </w:rPr>
              <w:t>Attended</w:t>
            </w:r>
          </w:p>
        </w:tc>
      </w:tr>
      <w:tr w:rsidR="00660047" w14:paraId="1B0853E3" w14:textId="77777777" w:rsidTr="00584C62">
        <w:tc>
          <w:tcPr>
            <w:tcW w:w="535" w:type="dxa"/>
          </w:tcPr>
          <w:p w14:paraId="26BF0C4E" w14:textId="77777777" w:rsidR="00660047" w:rsidRDefault="00660047" w:rsidP="00BD227C">
            <w:pPr>
              <w:rPr>
                <w:rFonts w:ascii="Arial" w:hAnsi="Arial" w:cs="Arial"/>
              </w:rPr>
            </w:pPr>
            <w:r>
              <w:rPr>
                <w:rFonts w:ascii="Arial" w:hAnsi="Arial" w:cs="Arial"/>
              </w:rPr>
              <w:t>3</w:t>
            </w:r>
          </w:p>
        </w:tc>
        <w:tc>
          <w:tcPr>
            <w:tcW w:w="2790" w:type="dxa"/>
          </w:tcPr>
          <w:p w14:paraId="0A47E0C9" w14:textId="77777777" w:rsidR="00660047" w:rsidRDefault="00660047" w:rsidP="00BD227C">
            <w:pPr>
              <w:rPr>
                <w:rFonts w:ascii="Arial" w:hAnsi="Arial" w:cs="Arial"/>
              </w:rPr>
            </w:pPr>
            <w:r>
              <w:rPr>
                <w:rFonts w:ascii="Arial" w:hAnsi="Arial" w:cs="Arial"/>
              </w:rPr>
              <w:t>Jeff Tiller</w:t>
            </w:r>
          </w:p>
        </w:tc>
        <w:tc>
          <w:tcPr>
            <w:tcW w:w="3960" w:type="dxa"/>
          </w:tcPr>
          <w:p w14:paraId="02872756" w14:textId="77777777" w:rsidR="00660047" w:rsidRDefault="00660047" w:rsidP="00BD227C">
            <w:pPr>
              <w:rPr>
                <w:rFonts w:ascii="Arial" w:hAnsi="Arial" w:cs="Arial"/>
              </w:rPr>
            </w:pPr>
            <w:r>
              <w:rPr>
                <w:rFonts w:ascii="Arial" w:hAnsi="Arial" w:cs="Arial"/>
              </w:rPr>
              <w:t>Vice President Women</w:t>
            </w:r>
          </w:p>
        </w:tc>
        <w:tc>
          <w:tcPr>
            <w:tcW w:w="1705" w:type="dxa"/>
          </w:tcPr>
          <w:p w14:paraId="15FCB715" w14:textId="77777777" w:rsidR="00660047" w:rsidRDefault="00660047" w:rsidP="00BD227C">
            <w:pPr>
              <w:rPr>
                <w:rFonts w:ascii="Arial" w:hAnsi="Arial" w:cs="Arial"/>
              </w:rPr>
            </w:pPr>
            <w:r>
              <w:rPr>
                <w:rFonts w:ascii="Arial" w:hAnsi="Arial" w:cs="Arial"/>
              </w:rPr>
              <w:t>Attended</w:t>
            </w:r>
          </w:p>
        </w:tc>
      </w:tr>
      <w:tr w:rsidR="00660047" w14:paraId="20DF2391" w14:textId="77777777" w:rsidTr="00584C62">
        <w:tc>
          <w:tcPr>
            <w:tcW w:w="535" w:type="dxa"/>
          </w:tcPr>
          <w:p w14:paraId="2986D8E0" w14:textId="77777777" w:rsidR="00660047" w:rsidRDefault="00660047" w:rsidP="00BD227C">
            <w:pPr>
              <w:rPr>
                <w:rFonts w:ascii="Arial" w:hAnsi="Arial" w:cs="Arial"/>
              </w:rPr>
            </w:pPr>
            <w:r>
              <w:rPr>
                <w:rFonts w:ascii="Arial" w:hAnsi="Arial" w:cs="Arial"/>
              </w:rPr>
              <w:t>4</w:t>
            </w:r>
          </w:p>
        </w:tc>
        <w:tc>
          <w:tcPr>
            <w:tcW w:w="2790" w:type="dxa"/>
          </w:tcPr>
          <w:p w14:paraId="353ABFB3" w14:textId="77777777" w:rsidR="00660047" w:rsidRDefault="00660047" w:rsidP="00BD227C">
            <w:pPr>
              <w:rPr>
                <w:rFonts w:ascii="Arial" w:hAnsi="Arial" w:cs="Arial"/>
              </w:rPr>
            </w:pPr>
            <w:r>
              <w:rPr>
                <w:rFonts w:ascii="Arial" w:hAnsi="Arial" w:cs="Arial"/>
              </w:rPr>
              <w:t>Damian Masterson</w:t>
            </w:r>
          </w:p>
        </w:tc>
        <w:tc>
          <w:tcPr>
            <w:tcW w:w="3960" w:type="dxa"/>
          </w:tcPr>
          <w:p w14:paraId="29D903F4" w14:textId="77777777" w:rsidR="00660047" w:rsidRDefault="00660047" w:rsidP="00BD227C">
            <w:pPr>
              <w:rPr>
                <w:rFonts w:ascii="Arial" w:hAnsi="Arial" w:cs="Arial"/>
              </w:rPr>
            </w:pPr>
            <w:r>
              <w:rPr>
                <w:rFonts w:ascii="Arial" w:hAnsi="Arial" w:cs="Arial"/>
              </w:rPr>
              <w:t>Vice president Men</w:t>
            </w:r>
          </w:p>
        </w:tc>
        <w:tc>
          <w:tcPr>
            <w:tcW w:w="1705" w:type="dxa"/>
          </w:tcPr>
          <w:p w14:paraId="05797DE3" w14:textId="77777777" w:rsidR="00660047" w:rsidRDefault="00660047" w:rsidP="00BD227C">
            <w:pPr>
              <w:rPr>
                <w:rFonts w:ascii="Arial" w:hAnsi="Arial" w:cs="Arial"/>
              </w:rPr>
            </w:pPr>
            <w:r>
              <w:rPr>
                <w:rFonts w:ascii="Arial" w:hAnsi="Arial" w:cs="Arial"/>
              </w:rPr>
              <w:t>Attended</w:t>
            </w:r>
          </w:p>
        </w:tc>
      </w:tr>
      <w:tr w:rsidR="00660047" w14:paraId="22E795D8" w14:textId="77777777" w:rsidTr="00584C62">
        <w:tc>
          <w:tcPr>
            <w:tcW w:w="535" w:type="dxa"/>
          </w:tcPr>
          <w:p w14:paraId="2B642AB3" w14:textId="77777777" w:rsidR="00660047" w:rsidRDefault="00660047" w:rsidP="00BD227C">
            <w:pPr>
              <w:rPr>
                <w:rFonts w:ascii="Arial" w:hAnsi="Arial" w:cs="Arial"/>
              </w:rPr>
            </w:pPr>
            <w:r>
              <w:rPr>
                <w:rFonts w:ascii="Arial" w:hAnsi="Arial" w:cs="Arial"/>
              </w:rPr>
              <w:t>5</w:t>
            </w:r>
          </w:p>
        </w:tc>
        <w:tc>
          <w:tcPr>
            <w:tcW w:w="2790" w:type="dxa"/>
          </w:tcPr>
          <w:p w14:paraId="3CC6D145" w14:textId="77777777" w:rsidR="00660047" w:rsidRDefault="00660047" w:rsidP="00BD227C">
            <w:pPr>
              <w:rPr>
                <w:rFonts w:ascii="Arial" w:hAnsi="Arial" w:cs="Arial"/>
              </w:rPr>
            </w:pPr>
            <w:r>
              <w:rPr>
                <w:rFonts w:ascii="Arial" w:hAnsi="Arial" w:cs="Arial"/>
              </w:rPr>
              <w:t>Ron O’Neill</w:t>
            </w:r>
          </w:p>
        </w:tc>
        <w:tc>
          <w:tcPr>
            <w:tcW w:w="3960" w:type="dxa"/>
          </w:tcPr>
          <w:p w14:paraId="32571F68" w14:textId="77777777" w:rsidR="00660047" w:rsidRDefault="00660047" w:rsidP="00BD227C">
            <w:pPr>
              <w:rPr>
                <w:rFonts w:ascii="Arial" w:hAnsi="Arial" w:cs="Arial"/>
              </w:rPr>
            </w:pPr>
            <w:r>
              <w:rPr>
                <w:rFonts w:ascii="Arial" w:hAnsi="Arial" w:cs="Arial"/>
              </w:rPr>
              <w:t>Secretary</w:t>
            </w:r>
          </w:p>
        </w:tc>
        <w:tc>
          <w:tcPr>
            <w:tcW w:w="1705" w:type="dxa"/>
          </w:tcPr>
          <w:p w14:paraId="535C9C5E" w14:textId="77777777" w:rsidR="00660047" w:rsidRDefault="00660047" w:rsidP="00BD227C">
            <w:pPr>
              <w:rPr>
                <w:rFonts w:ascii="Arial" w:hAnsi="Arial" w:cs="Arial"/>
              </w:rPr>
            </w:pPr>
            <w:r>
              <w:rPr>
                <w:rFonts w:ascii="Arial" w:hAnsi="Arial" w:cs="Arial"/>
              </w:rPr>
              <w:t>Attended</w:t>
            </w:r>
          </w:p>
        </w:tc>
      </w:tr>
      <w:tr w:rsidR="00660047" w14:paraId="5689BBE6" w14:textId="77777777" w:rsidTr="00584C62">
        <w:tc>
          <w:tcPr>
            <w:tcW w:w="535" w:type="dxa"/>
          </w:tcPr>
          <w:p w14:paraId="296C5530" w14:textId="77777777" w:rsidR="00660047" w:rsidRDefault="00660047" w:rsidP="00BD227C">
            <w:pPr>
              <w:rPr>
                <w:rFonts w:ascii="Arial" w:hAnsi="Arial" w:cs="Arial"/>
              </w:rPr>
            </w:pPr>
            <w:r>
              <w:rPr>
                <w:rFonts w:ascii="Arial" w:hAnsi="Arial" w:cs="Arial"/>
              </w:rPr>
              <w:t>6</w:t>
            </w:r>
          </w:p>
        </w:tc>
        <w:tc>
          <w:tcPr>
            <w:tcW w:w="2790" w:type="dxa"/>
          </w:tcPr>
          <w:p w14:paraId="3C0CE47C" w14:textId="77777777" w:rsidR="00660047" w:rsidRDefault="00660047" w:rsidP="00BD227C">
            <w:pPr>
              <w:rPr>
                <w:rFonts w:ascii="Arial" w:hAnsi="Arial" w:cs="Arial"/>
              </w:rPr>
            </w:pPr>
            <w:r>
              <w:rPr>
                <w:rFonts w:ascii="Arial" w:hAnsi="Arial" w:cs="Arial"/>
              </w:rPr>
              <w:t>Doug Kirby</w:t>
            </w:r>
          </w:p>
        </w:tc>
        <w:tc>
          <w:tcPr>
            <w:tcW w:w="3960" w:type="dxa"/>
          </w:tcPr>
          <w:p w14:paraId="55A63EEA" w14:textId="77777777" w:rsidR="00660047" w:rsidRDefault="00660047" w:rsidP="00BD227C">
            <w:pPr>
              <w:rPr>
                <w:rFonts w:ascii="Arial" w:hAnsi="Arial" w:cs="Arial"/>
              </w:rPr>
            </w:pPr>
            <w:r>
              <w:rPr>
                <w:rFonts w:ascii="Arial" w:hAnsi="Arial" w:cs="Arial"/>
              </w:rPr>
              <w:t>Treasurer</w:t>
            </w:r>
          </w:p>
        </w:tc>
        <w:tc>
          <w:tcPr>
            <w:tcW w:w="1705" w:type="dxa"/>
          </w:tcPr>
          <w:p w14:paraId="65C876FD" w14:textId="77777777" w:rsidR="00660047" w:rsidRDefault="00660047" w:rsidP="00BD227C">
            <w:pPr>
              <w:rPr>
                <w:rFonts w:ascii="Arial" w:hAnsi="Arial" w:cs="Arial"/>
              </w:rPr>
            </w:pPr>
            <w:r>
              <w:rPr>
                <w:rFonts w:ascii="Arial" w:hAnsi="Arial" w:cs="Arial"/>
              </w:rPr>
              <w:t>Attended</w:t>
            </w:r>
          </w:p>
        </w:tc>
      </w:tr>
      <w:tr w:rsidR="00660047" w14:paraId="4E05BDE2" w14:textId="77777777" w:rsidTr="00584C62">
        <w:tc>
          <w:tcPr>
            <w:tcW w:w="535" w:type="dxa"/>
          </w:tcPr>
          <w:p w14:paraId="7CFA4749" w14:textId="77777777" w:rsidR="00660047" w:rsidRDefault="00660047" w:rsidP="00660047">
            <w:pPr>
              <w:rPr>
                <w:rFonts w:ascii="Arial" w:hAnsi="Arial" w:cs="Arial"/>
              </w:rPr>
            </w:pPr>
            <w:r>
              <w:rPr>
                <w:rFonts w:ascii="Arial" w:hAnsi="Arial" w:cs="Arial"/>
              </w:rPr>
              <w:t>7</w:t>
            </w:r>
          </w:p>
        </w:tc>
        <w:tc>
          <w:tcPr>
            <w:tcW w:w="2790" w:type="dxa"/>
          </w:tcPr>
          <w:p w14:paraId="288DA878" w14:textId="77777777" w:rsidR="00660047" w:rsidRDefault="00660047" w:rsidP="00660047">
            <w:pPr>
              <w:rPr>
                <w:rFonts w:ascii="Arial" w:hAnsi="Arial" w:cs="Arial"/>
              </w:rPr>
            </w:pPr>
            <w:r>
              <w:rPr>
                <w:rFonts w:ascii="Arial" w:hAnsi="Arial" w:cs="Arial"/>
              </w:rPr>
              <w:t>Bernie Manning</w:t>
            </w:r>
          </w:p>
        </w:tc>
        <w:tc>
          <w:tcPr>
            <w:tcW w:w="3960" w:type="dxa"/>
          </w:tcPr>
          <w:p w14:paraId="5D84BB44" w14:textId="77777777" w:rsidR="00660047" w:rsidRDefault="00660047" w:rsidP="00660047">
            <w:pPr>
              <w:rPr>
                <w:rFonts w:ascii="Arial" w:hAnsi="Arial" w:cs="Arial"/>
              </w:rPr>
            </w:pPr>
            <w:r>
              <w:rPr>
                <w:rFonts w:ascii="Arial" w:hAnsi="Arial" w:cs="Arial"/>
              </w:rPr>
              <w:t>Region Director – St. John’s</w:t>
            </w:r>
          </w:p>
        </w:tc>
        <w:tc>
          <w:tcPr>
            <w:tcW w:w="1705" w:type="dxa"/>
          </w:tcPr>
          <w:p w14:paraId="4810F7F8" w14:textId="77777777" w:rsidR="00660047" w:rsidRDefault="00660047" w:rsidP="00660047">
            <w:pPr>
              <w:rPr>
                <w:rFonts w:ascii="Arial" w:hAnsi="Arial" w:cs="Arial"/>
              </w:rPr>
            </w:pPr>
            <w:r>
              <w:rPr>
                <w:rFonts w:ascii="Arial" w:hAnsi="Arial" w:cs="Arial"/>
              </w:rPr>
              <w:t>Attended</w:t>
            </w:r>
          </w:p>
        </w:tc>
      </w:tr>
      <w:tr w:rsidR="00660047" w14:paraId="50C55351" w14:textId="77777777" w:rsidTr="00584C62">
        <w:tc>
          <w:tcPr>
            <w:tcW w:w="535" w:type="dxa"/>
          </w:tcPr>
          <w:p w14:paraId="4D526A4E" w14:textId="77777777" w:rsidR="00660047" w:rsidRDefault="00660047" w:rsidP="00660047">
            <w:pPr>
              <w:rPr>
                <w:rFonts w:ascii="Arial" w:hAnsi="Arial" w:cs="Arial"/>
              </w:rPr>
            </w:pPr>
            <w:r>
              <w:rPr>
                <w:rFonts w:ascii="Arial" w:hAnsi="Arial" w:cs="Arial"/>
              </w:rPr>
              <w:t>8</w:t>
            </w:r>
          </w:p>
        </w:tc>
        <w:tc>
          <w:tcPr>
            <w:tcW w:w="2790" w:type="dxa"/>
          </w:tcPr>
          <w:p w14:paraId="6DC51F0E" w14:textId="77777777" w:rsidR="00660047" w:rsidRDefault="00660047" w:rsidP="00660047">
            <w:pPr>
              <w:rPr>
                <w:rFonts w:ascii="Arial" w:hAnsi="Arial" w:cs="Arial"/>
              </w:rPr>
            </w:pPr>
            <w:r>
              <w:rPr>
                <w:rFonts w:ascii="Arial" w:hAnsi="Arial" w:cs="Arial"/>
              </w:rPr>
              <w:t>John McCarthy</w:t>
            </w:r>
          </w:p>
        </w:tc>
        <w:tc>
          <w:tcPr>
            <w:tcW w:w="3960" w:type="dxa"/>
          </w:tcPr>
          <w:p w14:paraId="3E454B6E" w14:textId="77777777" w:rsidR="00660047" w:rsidRDefault="00660047" w:rsidP="00660047">
            <w:pPr>
              <w:rPr>
                <w:rFonts w:ascii="Arial" w:hAnsi="Arial" w:cs="Arial"/>
              </w:rPr>
            </w:pPr>
            <w:r w:rsidRPr="00660047">
              <w:rPr>
                <w:rFonts w:ascii="Arial" w:hAnsi="Arial" w:cs="Arial"/>
              </w:rPr>
              <w:t xml:space="preserve">Region Director </w:t>
            </w:r>
            <w:r>
              <w:rPr>
                <w:rFonts w:ascii="Arial" w:hAnsi="Arial" w:cs="Arial"/>
              </w:rPr>
              <w:t>– Mount Pear</w:t>
            </w:r>
          </w:p>
        </w:tc>
        <w:tc>
          <w:tcPr>
            <w:tcW w:w="1705" w:type="dxa"/>
          </w:tcPr>
          <w:p w14:paraId="036B91CF" w14:textId="77777777" w:rsidR="00660047" w:rsidRDefault="00660047" w:rsidP="00660047">
            <w:pPr>
              <w:rPr>
                <w:rFonts w:ascii="Arial" w:hAnsi="Arial" w:cs="Arial"/>
              </w:rPr>
            </w:pPr>
            <w:r>
              <w:rPr>
                <w:rFonts w:ascii="Arial" w:hAnsi="Arial" w:cs="Arial"/>
              </w:rPr>
              <w:t>Attended</w:t>
            </w:r>
          </w:p>
        </w:tc>
      </w:tr>
      <w:tr w:rsidR="00660047" w14:paraId="597E1A16" w14:textId="77777777" w:rsidTr="00584C62">
        <w:tc>
          <w:tcPr>
            <w:tcW w:w="535" w:type="dxa"/>
          </w:tcPr>
          <w:p w14:paraId="3D1A2F34" w14:textId="77777777" w:rsidR="00660047" w:rsidRDefault="00660047" w:rsidP="00660047">
            <w:pPr>
              <w:rPr>
                <w:rFonts w:ascii="Arial" w:hAnsi="Arial" w:cs="Arial"/>
              </w:rPr>
            </w:pPr>
            <w:r>
              <w:rPr>
                <w:rFonts w:ascii="Arial" w:hAnsi="Arial" w:cs="Arial"/>
              </w:rPr>
              <w:t>9</w:t>
            </w:r>
          </w:p>
        </w:tc>
        <w:tc>
          <w:tcPr>
            <w:tcW w:w="2790" w:type="dxa"/>
          </w:tcPr>
          <w:p w14:paraId="3091C37F" w14:textId="77777777" w:rsidR="00660047" w:rsidRDefault="00660047" w:rsidP="00660047">
            <w:pPr>
              <w:rPr>
                <w:rFonts w:ascii="Arial" w:hAnsi="Arial" w:cs="Arial"/>
              </w:rPr>
            </w:pPr>
            <w:r>
              <w:rPr>
                <w:rFonts w:ascii="Arial" w:hAnsi="Arial" w:cs="Arial"/>
              </w:rPr>
              <w:t>Ian Chaytor</w:t>
            </w:r>
          </w:p>
        </w:tc>
        <w:tc>
          <w:tcPr>
            <w:tcW w:w="3960" w:type="dxa"/>
          </w:tcPr>
          <w:p w14:paraId="63059E4D" w14:textId="77777777" w:rsidR="00660047" w:rsidRDefault="00660047" w:rsidP="00660047">
            <w:pPr>
              <w:rPr>
                <w:rFonts w:ascii="Arial" w:hAnsi="Arial" w:cs="Arial"/>
              </w:rPr>
            </w:pPr>
            <w:r w:rsidRPr="00660047">
              <w:rPr>
                <w:rFonts w:ascii="Arial" w:hAnsi="Arial" w:cs="Arial"/>
              </w:rPr>
              <w:t xml:space="preserve">Region Director </w:t>
            </w:r>
            <w:r>
              <w:rPr>
                <w:rFonts w:ascii="Arial" w:hAnsi="Arial" w:cs="Arial"/>
              </w:rPr>
              <w:t>– CBS</w:t>
            </w:r>
          </w:p>
        </w:tc>
        <w:tc>
          <w:tcPr>
            <w:tcW w:w="1705" w:type="dxa"/>
          </w:tcPr>
          <w:p w14:paraId="6996CE88" w14:textId="77777777" w:rsidR="00660047" w:rsidRDefault="00660047" w:rsidP="00660047">
            <w:pPr>
              <w:rPr>
                <w:rFonts w:ascii="Arial" w:hAnsi="Arial" w:cs="Arial"/>
              </w:rPr>
            </w:pPr>
            <w:r>
              <w:rPr>
                <w:rFonts w:ascii="Arial" w:hAnsi="Arial" w:cs="Arial"/>
              </w:rPr>
              <w:t>Attended</w:t>
            </w:r>
          </w:p>
        </w:tc>
      </w:tr>
      <w:tr w:rsidR="00660047" w14:paraId="62B10749" w14:textId="77777777" w:rsidTr="00584C62">
        <w:tc>
          <w:tcPr>
            <w:tcW w:w="535" w:type="dxa"/>
          </w:tcPr>
          <w:p w14:paraId="55BBA04C" w14:textId="77777777" w:rsidR="00660047" w:rsidRDefault="00660047" w:rsidP="00660047">
            <w:pPr>
              <w:rPr>
                <w:rFonts w:ascii="Arial" w:hAnsi="Arial" w:cs="Arial"/>
              </w:rPr>
            </w:pPr>
            <w:r>
              <w:rPr>
                <w:rFonts w:ascii="Arial" w:hAnsi="Arial" w:cs="Arial"/>
              </w:rPr>
              <w:t>10</w:t>
            </w:r>
          </w:p>
        </w:tc>
        <w:tc>
          <w:tcPr>
            <w:tcW w:w="2790" w:type="dxa"/>
          </w:tcPr>
          <w:p w14:paraId="1A016971" w14:textId="77777777" w:rsidR="00660047" w:rsidRDefault="00660047" w:rsidP="00660047">
            <w:pPr>
              <w:rPr>
                <w:rFonts w:ascii="Arial" w:hAnsi="Arial" w:cs="Arial"/>
              </w:rPr>
            </w:pPr>
            <w:r>
              <w:rPr>
                <w:rFonts w:ascii="Arial" w:hAnsi="Arial" w:cs="Arial"/>
              </w:rPr>
              <w:t>Brian Rice</w:t>
            </w:r>
          </w:p>
        </w:tc>
        <w:tc>
          <w:tcPr>
            <w:tcW w:w="3960" w:type="dxa"/>
          </w:tcPr>
          <w:p w14:paraId="4336C1C2" w14:textId="77777777" w:rsidR="00660047" w:rsidRDefault="00660047" w:rsidP="00660047">
            <w:pPr>
              <w:rPr>
                <w:rFonts w:ascii="Arial" w:hAnsi="Arial" w:cs="Arial"/>
              </w:rPr>
            </w:pPr>
            <w:r w:rsidRPr="00660047">
              <w:rPr>
                <w:rFonts w:ascii="Arial" w:hAnsi="Arial" w:cs="Arial"/>
              </w:rPr>
              <w:t xml:space="preserve">Region Director </w:t>
            </w:r>
            <w:r>
              <w:rPr>
                <w:rFonts w:ascii="Arial" w:hAnsi="Arial" w:cs="Arial"/>
              </w:rPr>
              <w:t>– Avalon</w:t>
            </w:r>
          </w:p>
        </w:tc>
        <w:tc>
          <w:tcPr>
            <w:tcW w:w="1705" w:type="dxa"/>
          </w:tcPr>
          <w:p w14:paraId="26B401AD" w14:textId="77777777" w:rsidR="00660047" w:rsidRDefault="00660047" w:rsidP="00660047">
            <w:pPr>
              <w:rPr>
                <w:rFonts w:ascii="Arial" w:hAnsi="Arial" w:cs="Arial"/>
              </w:rPr>
            </w:pPr>
            <w:r>
              <w:rPr>
                <w:rFonts w:ascii="Arial" w:hAnsi="Arial" w:cs="Arial"/>
              </w:rPr>
              <w:t>Attended</w:t>
            </w:r>
          </w:p>
        </w:tc>
      </w:tr>
      <w:tr w:rsidR="00660047" w14:paraId="13CA3167" w14:textId="77777777" w:rsidTr="00584C62">
        <w:tc>
          <w:tcPr>
            <w:tcW w:w="535" w:type="dxa"/>
          </w:tcPr>
          <w:p w14:paraId="3C7179A0" w14:textId="77777777" w:rsidR="00660047" w:rsidRDefault="00660047" w:rsidP="00660047">
            <w:pPr>
              <w:rPr>
                <w:rFonts w:ascii="Arial" w:hAnsi="Arial" w:cs="Arial"/>
              </w:rPr>
            </w:pPr>
            <w:r>
              <w:rPr>
                <w:rFonts w:ascii="Arial" w:hAnsi="Arial" w:cs="Arial"/>
              </w:rPr>
              <w:t>11</w:t>
            </w:r>
          </w:p>
        </w:tc>
        <w:tc>
          <w:tcPr>
            <w:tcW w:w="2790" w:type="dxa"/>
          </w:tcPr>
          <w:p w14:paraId="6853BD7F" w14:textId="77777777" w:rsidR="00660047" w:rsidRDefault="00660047" w:rsidP="00660047">
            <w:pPr>
              <w:rPr>
                <w:rFonts w:ascii="Arial" w:hAnsi="Arial" w:cs="Arial"/>
              </w:rPr>
            </w:pPr>
            <w:r>
              <w:rPr>
                <w:rFonts w:ascii="Arial" w:hAnsi="Arial" w:cs="Arial"/>
              </w:rPr>
              <w:t>Chris Bartlett</w:t>
            </w:r>
          </w:p>
        </w:tc>
        <w:tc>
          <w:tcPr>
            <w:tcW w:w="3960" w:type="dxa"/>
          </w:tcPr>
          <w:p w14:paraId="6F99B130" w14:textId="77777777" w:rsidR="00660047" w:rsidRDefault="00660047" w:rsidP="00660047">
            <w:pPr>
              <w:rPr>
                <w:rFonts w:ascii="Arial" w:hAnsi="Arial" w:cs="Arial"/>
              </w:rPr>
            </w:pPr>
            <w:r w:rsidRPr="00660047">
              <w:rPr>
                <w:rFonts w:ascii="Arial" w:hAnsi="Arial" w:cs="Arial"/>
              </w:rPr>
              <w:t xml:space="preserve">Region Director </w:t>
            </w:r>
            <w:r>
              <w:rPr>
                <w:rFonts w:ascii="Arial" w:hAnsi="Arial" w:cs="Arial"/>
              </w:rPr>
              <w:t>– TCP</w:t>
            </w:r>
          </w:p>
        </w:tc>
        <w:tc>
          <w:tcPr>
            <w:tcW w:w="1705" w:type="dxa"/>
          </w:tcPr>
          <w:p w14:paraId="762F6888" w14:textId="77777777" w:rsidR="00660047" w:rsidRDefault="00660047" w:rsidP="00660047">
            <w:pPr>
              <w:rPr>
                <w:rFonts w:ascii="Arial" w:hAnsi="Arial" w:cs="Arial"/>
              </w:rPr>
            </w:pPr>
            <w:r>
              <w:rPr>
                <w:rFonts w:ascii="Arial" w:hAnsi="Arial" w:cs="Arial"/>
              </w:rPr>
              <w:t>Attended</w:t>
            </w:r>
          </w:p>
        </w:tc>
      </w:tr>
      <w:tr w:rsidR="00660047" w14:paraId="7A471010" w14:textId="77777777" w:rsidTr="00584C62">
        <w:tc>
          <w:tcPr>
            <w:tcW w:w="535" w:type="dxa"/>
          </w:tcPr>
          <w:p w14:paraId="4ED609F8" w14:textId="77777777" w:rsidR="00660047" w:rsidRDefault="00660047" w:rsidP="00660047">
            <w:pPr>
              <w:rPr>
                <w:rFonts w:ascii="Arial" w:hAnsi="Arial" w:cs="Arial"/>
              </w:rPr>
            </w:pPr>
            <w:r>
              <w:rPr>
                <w:rFonts w:ascii="Arial" w:hAnsi="Arial" w:cs="Arial"/>
              </w:rPr>
              <w:t>12</w:t>
            </w:r>
          </w:p>
        </w:tc>
        <w:tc>
          <w:tcPr>
            <w:tcW w:w="2790" w:type="dxa"/>
          </w:tcPr>
          <w:p w14:paraId="044948DD" w14:textId="77777777" w:rsidR="00660047" w:rsidRDefault="00660047" w:rsidP="00660047">
            <w:pPr>
              <w:rPr>
                <w:rFonts w:ascii="Arial" w:hAnsi="Arial" w:cs="Arial"/>
              </w:rPr>
            </w:pPr>
            <w:r>
              <w:rPr>
                <w:rFonts w:ascii="Arial" w:hAnsi="Arial" w:cs="Arial"/>
              </w:rPr>
              <w:t>Marc Pittman</w:t>
            </w:r>
          </w:p>
        </w:tc>
        <w:tc>
          <w:tcPr>
            <w:tcW w:w="3960" w:type="dxa"/>
          </w:tcPr>
          <w:p w14:paraId="0A7CEAA1" w14:textId="77777777" w:rsidR="00660047" w:rsidRDefault="00660047" w:rsidP="00660047">
            <w:pPr>
              <w:rPr>
                <w:rFonts w:ascii="Arial" w:hAnsi="Arial" w:cs="Arial"/>
              </w:rPr>
            </w:pPr>
            <w:r w:rsidRPr="00660047">
              <w:rPr>
                <w:rFonts w:ascii="Arial" w:hAnsi="Arial" w:cs="Arial"/>
              </w:rPr>
              <w:t xml:space="preserve">Region Director </w:t>
            </w:r>
            <w:r>
              <w:rPr>
                <w:rFonts w:ascii="Arial" w:hAnsi="Arial" w:cs="Arial"/>
              </w:rPr>
              <w:t>– Burin</w:t>
            </w:r>
          </w:p>
        </w:tc>
        <w:tc>
          <w:tcPr>
            <w:tcW w:w="1705" w:type="dxa"/>
          </w:tcPr>
          <w:p w14:paraId="7541D9A2" w14:textId="77777777" w:rsidR="00660047" w:rsidRDefault="00660047" w:rsidP="00660047">
            <w:pPr>
              <w:rPr>
                <w:rFonts w:ascii="Arial" w:hAnsi="Arial" w:cs="Arial"/>
              </w:rPr>
            </w:pPr>
            <w:r>
              <w:rPr>
                <w:rFonts w:ascii="Arial" w:hAnsi="Arial" w:cs="Arial"/>
              </w:rPr>
              <w:t>Absent</w:t>
            </w:r>
          </w:p>
        </w:tc>
      </w:tr>
      <w:tr w:rsidR="00660047" w14:paraId="33528C95" w14:textId="77777777" w:rsidTr="00584C62">
        <w:tc>
          <w:tcPr>
            <w:tcW w:w="535" w:type="dxa"/>
          </w:tcPr>
          <w:p w14:paraId="13402B87" w14:textId="77777777" w:rsidR="00660047" w:rsidRDefault="00660047" w:rsidP="00660047">
            <w:pPr>
              <w:rPr>
                <w:rFonts w:ascii="Arial" w:hAnsi="Arial" w:cs="Arial"/>
              </w:rPr>
            </w:pPr>
            <w:r>
              <w:rPr>
                <w:rFonts w:ascii="Arial" w:hAnsi="Arial" w:cs="Arial"/>
              </w:rPr>
              <w:t>13</w:t>
            </w:r>
          </w:p>
        </w:tc>
        <w:tc>
          <w:tcPr>
            <w:tcW w:w="2790" w:type="dxa"/>
          </w:tcPr>
          <w:p w14:paraId="1FD29B4F" w14:textId="77777777" w:rsidR="00660047" w:rsidRDefault="00660047" w:rsidP="00660047">
            <w:pPr>
              <w:rPr>
                <w:rFonts w:ascii="Arial" w:hAnsi="Arial" w:cs="Arial"/>
              </w:rPr>
            </w:pPr>
            <w:r>
              <w:rPr>
                <w:rFonts w:ascii="Arial" w:hAnsi="Arial" w:cs="Arial"/>
              </w:rPr>
              <w:t>Terry Goulding</w:t>
            </w:r>
          </w:p>
        </w:tc>
        <w:tc>
          <w:tcPr>
            <w:tcW w:w="3960" w:type="dxa"/>
          </w:tcPr>
          <w:p w14:paraId="6D9CE131" w14:textId="77777777" w:rsidR="00660047" w:rsidRDefault="00660047" w:rsidP="00660047">
            <w:pPr>
              <w:rPr>
                <w:rFonts w:ascii="Arial" w:hAnsi="Arial" w:cs="Arial"/>
              </w:rPr>
            </w:pPr>
            <w:r w:rsidRPr="00660047">
              <w:rPr>
                <w:rFonts w:ascii="Arial" w:hAnsi="Arial" w:cs="Arial"/>
              </w:rPr>
              <w:t xml:space="preserve">Region Director </w:t>
            </w:r>
            <w:r>
              <w:rPr>
                <w:rFonts w:ascii="Arial" w:hAnsi="Arial" w:cs="Arial"/>
              </w:rPr>
              <w:t>– Central</w:t>
            </w:r>
          </w:p>
        </w:tc>
        <w:tc>
          <w:tcPr>
            <w:tcW w:w="1705" w:type="dxa"/>
          </w:tcPr>
          <w:p w14:paraId="3677F72F" w14:textId="77777777" w:rsidR="00660047" w:rsidRDefault="00660047" w:rsidP="00660047">
            <w:pPr>
              <w:rPr>
                <w:rFonts w:ascii="Arial" w:hAnsi="Arial" w:cs="Arial"/>
              </w:rPr>
            </w:pPr>
            <w:r>
              <w:rPr>
                <w:rFonts w:ascii="Arial" w:hAnsi="Arial" w:cs="Arial"/>
              </w:rPr>
              <w:t>Attended</w:t>
            </w:r>
          </w:p>
        </w:tc>
      </w:tr>
      <w:tr w:rsidR="00660047" w14:paraId="33FE36FD" w14:textId="77777777" w:rsidTr="00584C62">
        <w:tc>
          <w:tcPr>
            <w:tcW w:w="535" w:type="dxa"/>
          </w:tcPr>
          <w:p w14:paraId="00E8070D" w14:textId="77777777" w:rsidR="00660047" w:rsidRDefault="00660047" w:rsidP="00660047">
            <w:pPr>
              <w:rPr>
                <w:rFonts w:ascii="Arial" w:hAnsi="Arial" w:cs="Arial"/>
              </w:rPr>
            </w:pPr>
            <w:r>
              <w:rPr>
                <w:rFonts w:ascii="Arial" w:hAnsi="Arial" w:cs="Arial"/>
              </w:rPr>
              <w:t>14</w:t>
            </w:r>
          </w:p>
        </w:tc>
        <w:tc>
          <w:tcPr>
            <w:tcW w:w="2790" w:type="dxa"/>
          </w:tcPr>
          <w:p w14:paraId="606325CF" w14:textId="77777777" w:rsidR="00660047" w:rsidRDefault="00660047" w:rsidP="00660047">
            <w:pPr>
              <w:rPr>
                <w:rFonts w:ascii="Arial" w:hAnsi="Arial" w:cs="Arial"/>
              </w:rPr>
            </w:pPr>
            <w:r>
              <w:rPr>
                <w:rFonts w:ascii="Arial" w:hAnsi="Arial" w:cs="Arial"/>
              </w:rPr>
              <w:t xml:space="preserve">Renee </w:t>
            </w:r>
            <w:proofErr w:type="spellStart"/>
            <w:r>
              <w:rPr>
                <w:rFonts w:ascii="Arial" w:hAnsi="Arial" w:cs="Arial"/>
              </w:rPr>
              <w:t>Sherstobetoff</w:t>
            </w:r>
            <w:proofErr w:type="spellEnd"/>
          </w:p>
        </w:tc>
        <w:tc>
          <w:tcPr>
            <w:tcW w:w="3960" w:type="dxa"/>
          </w:tcPr>
          <w:p w14:paraId="56AE56DB" w14:textId="77777777" w:rsidR="00660047" w:rsidRDefault="00660047" w:rsidP="00660047">
            <w:pPr>
              <w:rPr>
                <w:rFonts w:ascii="Arial" w:hAnsi="Arial" w:cs="Arial"/>
              </w:rPr>
            </w:pPr>
            <w:r w:rsidRPr="00660047">
              <w:rPr>
                <w:rFonts w:ascii="Arial" w:hAnsi="Arial" w:cs="Arial"/>
              </w:rPr>
              <w:t xml:space="preserve">Region Director </w:t>
            </w:r>
            <w:r>
              <w:rPr>
                <w:rFonts w:ascii="Arial" w:hAnsi="Arial" w:cs="Arial"/>
              </w:rPr>
              <w:t>– Western</w:t>
            </w:r>
          </w:p>
        </w:tc>
        <w:tc>
          <w:tcPr>
            <w:tcW w:w="1705" w:type="dxa"/>
          </w:tcPr>
          <w:p w14:paraId="794700FF" w14:textId="77777777" w:rsidR="00660047" w:rsidRDefault="00660047" w:rsidP="00660047">
            <w:pPr>
              <w:rPr>
                <w:rFonts w:ascii="Arial" w:hAnsi="Arial" w:cs="Arial"/>
              </w:rPr>
            </w:pPr>
            <w:r>
              <w:rPr>
                <w:rFonts w:ascii="Arial" w:hAnsi="Arial" w:cs="Arial"/>
              </w:rPr>
              <w:t>Attended</w:t>
            </w:r>
          </w:p>
        </w:tc>
      </w:tr>
      <w:tr w:rsidR="00660047" w14:paraId="2489FB3B" w14:textId="77777777" w:rsidTr="00584C62">
        <w:tc>
          <w:tcPr>
            <w:tcW w:w="535" w:type="dxa"/>
          </w:tcPr>
          <w:p w14:paraId="3A906798" w14:textId="77777777" w:rsidR="00660047" w:rsidRDefault="00660047" w:rsidP="00660047">
            <w:pPr>
              <w:rPr>
                <w:rFonts w:ascii="Arial" w:hAnsi="Arial" w:cs="Arial"/>
              </w:rPr>
            </w:pPr>
            <w:r>
              <w:rPr>
                <w:rFonts w:ascii="Arial" w:hAnsi="Arial" w:cs="Arial"/>
              </w:rPr>
              <w:t>15</w:t>
            </w:r>
          </w:p>
        </w:tc>
        <w:tc>
          <w:tcPr>
            <w:tcW w:w="2790" w:type="dxa"/>
          </w:tcPr>
          <w:p w14:paraId="50E30A55" w14:textId="77777777" w:rsidR="00660047" w:rsidRDefault="00660047" w:rsidP="00660047">
            <w:pPr>
              <w:rPr>
                <w:rFonts w:ascii="Arial" w:hAnsi="Arial" w:cs="Arial"/>
              </w:rPr>
            </w:pPr>
            <w:r>
              <w:rPr>
                <w:rFonts w:ascii="Arial" w:hAnsi="Arial" w:cs="Arial"/>
              </w:rPr>
              <w:t>Trevor Paine</w:t>
            </w:r>
          </w:p>
        </w:tc>
        <w:tc>
          <w:tcPr>
            <w:tcW w:w="3960" w:type="dxa"/>
          </w:tcPr>
          <w:p w14:paraId="31105019" w14:textId="77777777" w:rsidR="00660047" w:rsidRDefault="00660047" w:rsidP="00660047">
            <w:pPr>
              <w:rPr>
                <w:rFonts w:ascii="Arial" w:hAnsi="Arial" w:cs="Arial"/>
              </w:rPr>
            </w:pPr>
            <w:r w:rsidRPr="00660047">
              <w:rPr>
                <w:rFonts w:ascii="Arial" w:hAnsi="Arial" w:cs="Arial"/>
              </w:rPr>
              <w:t xml:space="preserve">Region Director </w:t>
            </w:r>
            <w:r>
              <w:rPr>
                <w:rFonts w:ascii="Arial" w:hAnsi="Arial" w:cs="Arial"/>
              </w:rPr>
              <w:t>– Lab East</w:t>
            </w:r>
          </w:p>
        </w:tc>
        <w:tc>
          <w:tcPr>
            <w:tcW w:w="1705" w:type="dxa"/>
          </w:tcPr>
          <w:p w14:paraId="59DD942A" w14:textId="77777777" w:rsidR="00660047" w:rsidRDefault="00660047" w:rsidP="00660047">
            <w:pPr>
              <w:rPr>
                <w:rFonts w:ascii="Arial" w:hAnsi="Arial" w:cs="Arial"/>
              </w:rPr>
            </w:pPr>
            <w:r>
              <w:rPr>
                <w:rFonts w:ascii="Arial" w:hAnsi="Arial" w:cs="Arial"/>
              </w:rPr>
              <w:t>Attended</w:t>
            </w:r>
          </w:p>
        </w:tc>
      </w:tr>
      <w:tr w:rsidR="00660047" w14:paraId="30E61C40" w14:textId="77777777" w:rsidTr="00584C62">
        <w:tc>
          <w:tcPr>
            <w:tcW w:w="535" w:type="dxa"/>
          </w:tcPr>
          <w:p w14:paraId="5C77D675" w14:textId="77777777" w:rsidR="00660047" w:rsidRDefault="00660047" w:rsidP="00660047">
            <w:pPr>
              <w:rPr>
                <w:rFonts w:ascii="Arial" w:hAnsi="Arial" w:cs="Arial"/>
              </w:rPr>
            </w:pPr>
            <w:r>
              <w:rPr>
                <w:rFonts w:ascii="Arial" w:hAnsi="Arial" w:cs="Arial"/>
              </w:rPr>
              <w:t>16</w:t>
            </w:r>
          </w:p>
        </w:tc>
        <w:tc>
          <w:tcPr>
            <w:tcW w:w="2790" w:type="dxa"/>
          </w:tcPr>
          <w:p w14:paraId="7C6B200A" w14:textId="77777777" w:rsidR="00660047" w:rsidRDefault="00660047" w:rsidP="00660047">
            <w:pPr>
              <w:rPr>
                <w:rFonts w:ascii="Arial" w:hAnsi="Arial" w:cs="Arial"/>
              </w:rPr>
            </w:pPr>
            <w:r>
              <w:rPr>
                <w:rFonts w:ascii="Arial" w:hAnsi="Arial" w:cs="Arial"/>
              </w:rPr>
              <w:t xml:space="preserve">*Gloria </w:t>
            </w:r>
          </w:p>
        </w:tc>
        <w:tc>
          <w:tcPr>
            <w:tcW w:w="3960" w:type="dxa"/>
          </w:tcPr>
          <w:p w14:paraId="34B92229" w14:textId="77777777" w:rsidR="00660047" w:rsidRDefault="00660047" w:rsidP="00660047">
            <w:pPr>
              <w:rPr>
                <w:rFonts w:ascii="Arial" w:hAnsi="Arial" w:cs="Arial"/>
              </w:rPr>
            </w:pPr>
            <w:r w:rsidRPr="00660047">
              <w:rPr>
                <w:rFonts w:ascii="Arial" w:hAnsi="Arial" w:cs="Arial"/>
              </w:rPr>
              <w:t xml:space="preserve">Region Director </w:t>
            </w:r>
            <w:r>
              <w:rPr>
                <w:rFonts w:ascii="Arial" w:hAnsi="Arial" w:cs="Arial"/>
              </w:rPr>
              <w:t>– Lab West</w:t>
            </w:r>
          </w:p>
        </w:tc>
        <w:tc>
          <w:tcPr>
            <w:tcW w:w="1705" w:type="dxa"/>
          </w:tcPr>
          <w:p w14:paraId="3D60428E" w14:textId="77777777" w:rsidR="00660047" w:rsidRDefault="00660047" w:rsidP="00660047">
            <w:pPr>
              <w:rPr>
                <w:rFonts w:ascii="Arial" w:hAnsi="Arial" w:cs="Arial"/>
              </w:rPr>
            </w:pPr>
            <w:r>
              <w:rPr>
                <w:rFonts w:ascii="Arial" w:hAnsi="Arial" w:cs="Arial"/>
              </w:rPr>
              <w:t>Absent</w:t>
            </w:r>
          </w:p>
        </w:tc>
      </w:tr>
      <w:tr w:rsidR="00660047" w14:paraId="0C0524D6" w14:textId="77777777" w:rsidTr="00584C62">
        <w:tc>
          <w:tcPr>
            <w:tcW w:w="535" w:type="dxa"/>
          </w:tcPr>
          <w:p w14:paraId="06D694DA" w14:textId="77777777" w:rsidR="00660047" w:rsidRDefault="00660047" w:rsidP="00660047">
            <w:pPr>
              <w:rPr>
                <w:rFonts w:ascii="Arial" w:hAnsi="Arial" w:cs="Arial"/>
              </w:rPr>
            </w:pPr>
            <w:r>
              <w:rPr>
                <w:rFonts w:ascii="Arial" w:hAnsi="Arial" w:cs="Arial"/>
              </w:rPr>
              <w:t>17</w:t>
            </w:r>
          </w:p>
        </w:tc>
        <w:tc>
          <w:tcPr>
            <w:tcW w:w="2790" w:type="dxa"/>
          </w:tcPr>
          <w:p w14:paraId="71191B40" w14:textId="77777777" w:rsidR="00660047" w:rsidRDefault="00E05BBC" w:rsidP="00660047">
            <w:pPr>
              <w:rPr>
                <w:rFonts w:ascii="Arial" w:hAnsi="Arial" w:cs="Arial"/>
              </w:rPr>
            </w:pPr>
            <w:proofErr w:type="spellStart"/>
            <w:r>
              <w:rPr>
                <w:rFonts w:ascii="Arial" w:hAnsi="Arial" w:cs="Arial"/>
              </w:rPr>
              <w:t>Ludivine</w:t>
            </w:r>
            <w:proofErr w:type="spellEnd"/>
            <w:r>
              <w:rPr>
                <w:rFonts w:ascii="Arial" w:hAnsi="Arial" w:cs="Arial"/>
              </w:rPr>
              <w:t xml:space="preserve"> </w:t>
            </w:r>
            <w:proofErr w:type="spellStart"/>
            <w:r>
              <w:rPr>
                <w:rFonts w:ascii="Arial" w:hAnsi="Arial" w:cs="Arial"/>
              </w:rPr>
              <w:t>Quidenet</w:t>
            </w:r>
            <w:proofErr w:type="spellEnd"/>
          </w:p>
        </w:tc>
        <w:tc>
          <w:tcPr>
            <w:tcW w:w="3960" w:type="dxa"/>
          </w:tcPr>
          <w:p w14:paraId="6B375EF5" w14:textId="77777777" w:rsidR="00660047" w:rsidRDefault="00660047" w:rsidP="00660047">
            <w:pPr>
              <w:rPr>
                <w:rFonts w:ascii="Arial" w:hAnsi="Arial" w:cs="Arial"/>
              </w:rPr>
            </w:pPr>
            <w:r w:rsidRPr="00660047">
              <w:rPr>
                <w:rFonts w:ascii="Arial" w:hAnsi="Arial" w:cs="Arial"/>
              </w:rPr>
              <w:t>Region Director -</w:t>
            </w:r>
            <w:r>
              <w:rPr>
                <w:rFonts w:ascii="Arial" w:hAnsi="Arial" w:cs="Arial"/>
              </w:rPr>
              <w:t xml:space="preserve"> SPM</w:t>
            </w:r>
          </w:p>
        </w:tc>
        <w:tc>
          <w:tcPr>
            <w:tcW w:w="1705" w:type="dxa"/>
          </w:tcPr>
          <w:p w14:paraId="4642CED2" w14:textId="77777777" w:rsidR="00660047" w:rsidRDefault="00660047" w:rsidP="00660047">
            <w:pPr>
              <w:rPr>
                <w:rFonts w:ascii="Arial" w:hAnsi="Arial" w:cs="Arial"/>
              </w:rPr>
            </w:pPr>
            <w:r>
              <w:rPr>
                <w:rFonts w:ascii="Arial" w:hAnsi="Arial" w:cs="Arial"/>
              </w:rPr>
              <w:t>Absent</w:t>
            </w:r>
          </w:p>
        </w:tc>
      </w:tr>
      <w:tr w:rsidR="00660047" w14:paraId="7D74D7AB" w14:textId="77777777" w:rsidTr="00584C62">
        <w:tc>
          <w:tcPr>
            <w:tcW w:w="535" w:type="dxa"/>
          </w:tcPr>
          <w:p w14:paraId="3C62D15A" w14:textId="77777777" w:rsidR="00660047" w:rsidRDefault="00660047" w:rsidP="00660047">
            <w:pPr>
              <w:rPr>
                <w:rFonts w:ascii="Arial" w:hAnsi="Arial" w:cs="Arial"/>
              </w:rPr>
            </w:pPr>
            <w:r>
              <w:rPr>
                <w:rFonts w:ascii="Arial" w:hAnsi="Arial" w:cs="Arial"/>
              </w:rPr>
              <w:t>18</w:t>
            </w:r>
          </w:p>
        </w:tc>
        <w:tc>
          <w:tcPr>
            <w:tcW w:w="2790" w:type="dxa"/>
          </w:tcPr>
          <w:p w14:paraId="36063899" w14:textId="77777777" w:rsidR="00660047" w:rsidRDefault="00660047" w:rsidP="00660047">
            <w:pPr>
              <w:rPr>
                <w:rFonts w:ascii="Arial" w:hAnsi="Arial" w:cs="Arial"/>
              </w:rPr>
            </w:pPr>
            <w:r>
              <w:rPr>
                <w:rFonts w:ascii="Arial" w:hAnsi="Arial" w:cs="Arial"/>
              </w:rPr>
              <w:t>Dave Liverman</w:t>
            </w:r>
          </w:p>
        </w:tc>
        <w:tc>
          <w:tcPr>
            <w:tcW w:w="3960" w:type="dxa"/>
          </w:tcPr>
          <w:p w14:paraId="27B60353" w14:textId="77777777" w:rsidR="00660047" w:rsidRDefault="00660047" w:rsidP="00660047">
            <w:pPr>
              <w:rPr>
                <w:rFonts w:ascii="Arial" w:hAnsi="Arial" w:cs="Arial"/>
              </w:rPr>
            </w:pPr>
            <w:proofErr w:type="spellStart"/>
            <w:r>
              <w:rPr>
                <w:rFonts w:ascii="Arial" w:hAnsi="Arial" w:cs="Arial"/>
              </w:rPr>
              <w:t>Directot</w:t>
            </w:r>
            <w:proofErr w:type="spellEnd"/>
            <w:r>
              <w:rPr>
                <w:rFonts w:ascii="Arial" w:hAnsi="Arial" w:cs="Arial"/>
              </w:rPr>
              <w:t xml:space="preserve"> of </w:t>
            </w:r>
            <w:proofErr w:type="spellStart"/>
            <w:r>
              <w:rPr>
                <w:rFonts w:ascii="Arial" w:hAnsi="Arial" w:cs="Arial"/>
              </w:rPr>
              <w:t>Officails</w:t>
            </w:r>
            <w:proofErr w:type="spellEnd"/>
          </w:p>
        </w:tc>
        <w:tc>
          <w:tcPr>
            <w:tcW w:w="1705" w:type="dxa"/>
          </w:tcPr>
          <w:p w14:paraId="0CAA5468" w14:textId="77777777" w:rsidR="00660047" w:rsidRDefault="00660047" w:rsidP="00660047">
            <w:pPr>
              <w:rPr>
                <w:rFonts w:ascii="Arial" w:hAnsi="Arial" w:cs="Arial"/>
              </w:rPr>
            </w:pPr>
            <w:r>
              <w:rPr>
                <w:rFonts w:ascii="Arial" w:hAnsi="Arial" w:cs="Arial"/>
              </w:rPr>
              <w:t>Attended</w:t>
            </w:r>
          </w:p>
        </w:tc>
      </w:tr>
      <w:tr w:rsidR="00660047" w14:paraId="60E9174D" w14:textId="77777777" w:rsidTr="00584C62">
        <w:tc>
          <w:tcPr>
            <w:tcW w:w="535" w:type="dxa"/>
          </w:tcPr>
          <w:p w14:paraId="0682BCAD" w14:textId="77777777" w:rsidR="00660047" w:rsidRDefault="00E05BBC" w:rsidP="00660047">
            <w:pPr>
              <w:rPr>
                <w:rFonts w:ascii="Arial" w:hAnsi="Arial" w:cs="Arial"/>
              </w:rPr>
            </w:pPr>
            <w:r>
              <w:rPr>
                <w:rFonts w:ascii="Arial" w:hAnsi="Arial" w:cs="Arial"/>
              </w:rPr>
              <w:t>19</w:t>
            </w:r>
          </w:p>
        </w:tc>
        <w:tc>
          <w:tcPr>
            <w:tcW w:w="2790" w:type="dxa"/>
          </w:tcPr>
          <w:p w14:paraId="608CEE92" w14:textId="77777777" w:rsidR="00660047" w:rsidRDefault="00E05BBC" w:rsidP="00660047">
            <w:pPr>
              <w:rPr>
                <w:rFonts w:ascii="Arial" w:hAnsi="Arial" w:cs="Arial"/>
              </w:rPr>
            </w:pPr>
            <w:r>
              <w:rPr>
                <w:rFonts w:ascii="Arial" w:hAnsi="Arial" w:cs="Arial"/>
              </w:rPr>
              <w:t xml:space="preserve">Dragon </w:t>
            </w:r>
            <w:proofErr w:type="spellStart"/>
            <w:r>
              <w:rPr>
                <w:rFonts w:ascii="Arial" w:hAnsi="Arial" w:cs="Arial"/>
              </w:rPr>
              <w:t>Mircovic</w:t>
            </w:r>
            <w:proofErr w:type="spellEnd"/>
          </w:p>
        </w:tc>
        <w:tc>
          <w:tcPr>
            <w:tcW w:w="3960" w:type="dxa"/>
          </w:tcPr>
          <w:p w14:paraId="19A939F2" w14:textId="77777777" w:rsidR="00660047" w:rsidRDefault="00E05BBC" w:rsidP="00660047">
            <w:pPr>
              <w:rPr>
                <w:rFonts w:ascii="Arial" w:hAnsi="Arial" w:cs="Arial"/>
              </w:rPr>
            </w:pPr>
            <w:proofErr w:type="spellStart"/>
            <w:r>
              <w:rPr>
                <w:rFonts w:ascii="Arial" w:hAnsi="Arial" w:cs="Arial"/>
              </w:rPr>
              <w:t>Techical</w:t>
            </w:r>
            <w:proofErr w:type="spellEnd"/>
            <w:r>
              <w:rPr>
                <w:rFonts w:ascii="Arial" w:hAnsi="Arial" w:cs="Arial"/>
              </w:rPr>
              <w:t xml:space="preserve"> Director </w:t>
            </w:r>
          </w:p>
        </w:tc>
        <w:tc>
          <w:tcPr>
            <w:tcW w:w="1705" w:type="dxa"/>
          </w:tcPr>
          <w:p w14:paraId="0C20C9C4" w14:textId="77777777" w:rsidR="00660047" w:rsidRDefault="00E05BBC" w:rsidP="00660047">
            <w:pPr>
              <w:rPr>
                <w:rFonts w:ascii="Arial" w:hAnsi="Arial" w:cs="Arial"/>
              </w:rPr>
            </w:pPr>
            <w:r>
              <w:rPr>
                <w:rFonts w:ascii="Arial" w:hAnsi="Arial" w:cs="Arial"/>
              </w:rPr>
              <w:t>Absent</w:t>
            </w:r>
          </w:p>
        </w:tc>
      </w:tr>
      <w:tr w:rsidR="00660047" w:rsidRPr="00660047" w14:paraId="1ED23A82" w14:textId="77777777" w:rsidTr="00584C62">
        <w:tc>
          <w:tcPr>
            <w:tcW w:w="535" w:type="dxa"/>
          </w:tcPr>
          <w:p w14:paraId="692FE087" w14:textId="77777777" w:rsidR="00660047" w:rsidRDefault="00E05BBC" w:rsidP="00660047">
            <w:pPr>
              <w:rPr>
                <w:rFonts w:ascii="Arial" w:hAnsi="Arial" w:cs="Arial"/>
              </w:rPr>
            </w:pPr>
            <w:r>
              <w:rPr>
                <w:rFonts w:ascii="Arial" w:hAnsi="Arial" w:cs="Arial"/>
              </w:rPr>
              <w:t>20</w:t>
            </w:r>
          </w:p>
        </w:tc>
        <w:tc>
          <w:tcPr>
            <w:tcW w:w="2790" w:type="dxa"/>
          </w:tcPr>
          <w:p w14:paraId="6CC58909" w14:textId="77777777" w:rsidR="00660047" w:rsidRDefault="00E05BBC" w:rsidP="00660047">
            <w:pPr>
              <w:rPr>
                <w:rFonts w:ascii="Arial" w:hAnsi="Arial" w:cs="Arial"/>
              </w:rPr>
            </w:pPr>
            <w:r>
              <w:rPr>
                <w:rFonts w:ascii="Arial" w:hAnsi="Arial" w:cs="Arial"/>
              </w:rPr>
              <w:t>Mike Power</w:t>
            </w:r>
          </w:p>
        </w:tc>
        <w:tc>
          <w:tcPr>
            <w:tcW w:w="3960" w:type="dxa"/>
          </w:tcPr>
          <w:p w14:paraId="712710FB" w14:textId="77777777" w:rsidR="00660047" w:rsidRDefault="00E05BBC" w:rsidP="00660047">
            <w:pPr>
              <w:rPr>
                <w:rFonts w:ascii="Arial" w:hAnsi="Arial" w:cs="Arial"/>
              </w:rPr>
            </w:pPr>
            <w:proofErr w:type="spellStart"/>
            <w:r>
              <w:rPr>
                <w:rFonts w:ascii="Arial" w:hAnsi="Arial" w:cs="Arial"/>
              </w:rPr>
              <w:t>Techical</w:t>
            </w:r>
            <w:proofErr w:type="spellEnd"/>
            <w:r>
              <w:rPr>
                <w:rFonts w:ascii="Arial" w:hAnsi="Arial" w:cs="Arial"/>
              </w:rPr>
              <w:t xml:space="preserve"> Staff</w:t>
            </w:r>
          </w:p>
        </w:tc>
        <w:tc>
          <w:tcPr>
            <w:tcW w:w="1705" w:type="dxa"/>
          </w:tcPr>
          <w:p w14:paraId="02C370FD" w14:textId="77777777" w:rsidR="00660047" w:rsidRDefault="00E05BBC" w:rsidP="00660047">
            <w:pPr>
              <w:rPr>
                <w:rFonts w:ascii="Arial" w:hAnsi="Arial" w:cs="Arial"/>
              </w:rPr>
            </w:pPr>
            <w:r>
              <w:rPr>
                <w:rFonts w:ascii="Arial" w:hAnsi="Arial" w:cs="Arial"/>
              </w:rPr>
              <w:t>Attended</w:t>
            </w:r>
          </w:p>
        </w:tc>
      </w:tr>
      <w:tr w:rsidR="00E05BBC" w:rsidRPr="00660047" w14:paraId="467917DB" w14:textId="77777777" w:rsidTr="00584C62">
        <w:tc>
          <w:tcPr>
            <w:tcW w:w="535" w:type="dxa"/>
          </w:tcPr>
          <w:p w14:paraId="021B413C" w14:textId="77777777" w:rsidR="00E05BBC" w:rsidRDefault="00E05BBC" w:rsidP="00660047">
            <w:pPr>
              <w:rPr>
                <w:rFonts w:ascii="Arial" w:hAnsi="Arial" w:cs="Arial"/>
              </w:rPr>
            </w:pPr>
            <w:r>
              <w:rPr>
                <w:rFonts w:ascii="Arial" w:hAnsi="Arial" w:cs="Arial"/>
              </w:rPr>
              <w:t>21</w:t>
            </w:r>
          </w:p>
        </w:tc>
        <w:tc>
          <w:tcPr>
            <w:tcW w:w="2790" w:type="dxa"/>
          </w:tcPr>
          <w:p w14:paraId="6AA24128" w14:textId="77777777" w:rsidR="00E05BBC" w:rsidRDefault="00E05BBC" w:rsidP="00660047">
            <w:pPr>
              <w:rPr>
                <w:rFonts w:ascii="Arial" w:hAnsi="Arial" w:cs="Arial"/>
              </w:rPr>
            </w:pPr>
            <w:r>
              <w:rPr>
                <w:rFonts w:ascii="Arial" w:hAnsi="Arial" w:cs="Arial"/>
              </w:rPr>
              <w:t>Rob Comerford</w:t>
            </w:r>
          </w:p>
        </w:tc>
        <w:tc>
          <w:tcPr>
            <w:tcW w:w="3960" w:type="dxa"/>
          </w:tcPr>
          <w:p w14:paraId="6DAA9BBC" w14:textId="77777777" w:rsidR="00E05BBC" w:rsidRDefault="00E05BBC" w:rsidP="00660047">
            <w:pPr>
              <w:rPr>
                <w:rFonts w:ascii="Arial" w:hAnsi="Arial" w:cs="Arial"/>
              </w:rPr>
            </w:pPr>
            <w:r>
              <w:rPr>
                <w:rFonts w:ascii="Arial" w:hAnsi="Arial" w:cs="Arial"/>
              </w:rPr>
              <w:t>Business Manager</w:t>
            </w:r>
          </w:p>
        </w:tc>
        <w:tc>
          <w:tcPr>
            <w:tcW w:w="1705" w:type="dxa"/>
          </w:tcPr>
          <w:p w14:paraId="452563F9" w14:textId="77777777" w:rsidR="00E05BBC" w:rsidRDefault="00E05BBC" w:rsidP="00660047">
            <w:pPr>
              <w:rPr>
                <w:rFonts w:ascii="Arial" w:hAnsi="Arial" w:cs="Arial"/>
              </w:rPr>
            </w:pPr>
            <w:r>
              <w:rPr>
                <w:rFonts w:ascii="Arial" w:hAnsi="Arial" w:cs="Arial"/>
              </w:rPr>
              <w:t>Attended</w:t>
            </w:r>
          </w:p>
        </w:tc>
      </w:tr>
    </w:tbl>
    <w:p w14:paraId="2E950294" w14:textId="77777777" w:rsidR="00660047" w:rsidRDefault="00660047" w:rsidP="00660047">
      <w:pPr>
        <w:ind w:left="720"/>
        <w:rPr>
          <w:rFonts w:ascii="Arial" w:hAnsi="Arial" w:cs="Arial"/>
        </w:rPr>
      </w:pPr>
      <w:r>
        <w:rPr>
          <w:rFonts w:ascii="Arial" w:hAnsi="Arial" w:cs="Arial"/>
        </w:rPr>
        <w:t>*Gloria could not attend due to weather conditions. Candance attended in her place.</w:t>
      </w:r>
    </w:p>
    <w:p w14:paraId="2590AF53" w14:textId="77777777" w:rsidR="00584C62" w:rsidRDefault="00584C62" w:rsidP="00660047">
      <w:pPr>
        <w:ind w:left="720"/>
        <w:rPr>
          <w:rFonts w:ascii="Arial" w:hAnsi="Arial" w:cs="Arial"/>
        </w:rPr>
      </w:pPr>
    </w:p>
    <w:p w14:paraId="3AA2C889" w14:textId="77777777" w:rsidR="00584C62" w:rsidRPr="00BD227C" w:rsidRDefault="00584C62" w:rsidP="00660047">
      <w:pPr>
        <w:ind w:left="720"/>
        <w:rPr>
          <w:rFonts w:ascii="Arial" w:hAnsi="Arial" w:cs="Arial"/>
        </w:rPr>
      </w:pPr>
    </w:p>
    <w:tbl>
      <w:tblPr>
        <w:tblStyle w:val="TableGrid"/>
        <w:tblW w:w="0" w:type="auto"/>
        <w:tblInd w:w="355" w:type="dxa"/>
        <w:tblLook w:val="04A0" w:firstRow="1" w:lastRow="0" w:firstColumn="1" w:lastColumn="0" w:noHBand="0" w:noVBand="1"/>
      </w:tblPr>
      <w:tblGrid>
        <w:gridCol w:w="540"/>
        <w:gridCol w:w="3779"/>
        <w:gridCol w:w="2971"/>
        <w:gridCol w:w="1705"/>
      </w:tblGrid>
      <w:tr w:rsidR="00DD085F" w14:paraId="3E03BAB2" w14:textId="77777777" w:rsidTr="00584C62">
        <w:tc>
          <w:tcPr>
            <w:tcW w:w="540" w:type="dxa"/>
          </w:tcPr>
          <w:p w14:paraId="11F41141" w14:textId="77777777" w:rsidR="00DD085F" w:rsidRDefault="00DD085F" w:rsidP="00A27E80">
            <w:pPr>
              <w:rPr>
                <w:rFonts w:ascii="Arial" w:hAnsi="Arial" w:cs="Arial"/>
              </w:rPr>
            </w:pPr>
          </w:p>
        </w:tc>
        <w:tc>
          <w:tcPr>
            <w:tcW w:w="3779" w:type="dxa"/>
          </w:tcPr>
          <w:p w14:paraId="5B46AA27" w14:textId="77777777" w:rsidR="00DD085F" w:rsidRPr="00584C62" w:rsidRDefault="00584C62" w:rsidP="00A27E80">
            <w:pPr>
              <w:rPr>
                <w:rFonts w:ascii="Arial" w:hAnsi="Arial" w:cs="Arial"/>
                <w:b/>
              </w:rPr>
            </w:pPr>
            <w:r w:rsidRPr="00584C62">
              <w:rPr>
                <w:rFonts w:ascii="Arial" w:hAnsi="Arial" w:cs="Arial"/>
                <w:b/>
              </w:rPr>
              <w:t>NAME</w:t>
            </w:r>
          </w:p>
        </w:tc>
        <w:tc>
          <w:tcPr>
            <w:tcW w:w="2971" w:type="dxa"/>
          </w:tcPr>
          <w:p w14:paraId="40FA7535" w14:textId="77777777" w:rsidR="00DD085F" w:rsidRPr="00584C62" w:rsidRDefault="00584C62" w:rsidP="00A27E80">
            <w:pPr>
              <w:rPr>
                <w:rFonts w:ascii="Arial" w:hAnsi="Arial" w:cs="Arial"/>
                <w:b/>
              </w:rPr>
            </w:pPr>
            <w:r w:rsidRPr="00584C62">
              <w:rPr>
                <w:rFonts w:ascii="Arial" w:hAnsi="Arial" w:cs="Arial"/>
                <w:b/>
              </w:rPr>
              <w:t>CLUB / ASSOCIATION</w:t>
            </w:r>
          </w:p>
        </w:tc>
        <w:tc>
          <w:tcPr>
            <w:tcW w:w="1705" w:type="dxa"/>
          </w:tcPr>
          <w:p w14:paraId="636F4054" w14:textId="77777777" w:rsidR="00DD085F" w:rsidRDefault="00DD085F" w:rsidP="00A27E80">
            <w:pPr>
              <w:rPr>
                <w:rFonts w:ascii="Arial" w:hAnsi="Arial" w:cs="Arial"/>
              </w:rPr>
            </w:pPr>
          </w:p>
        </w:tc>
      </w:tr>
      <w:tr w:rsidR="006503F9" w14:paraId="7C431E56" w14:textId="77777777" w:rsidTr="00584C62">
        <w:tc>
          <w:tcPr>
            <w:tcW w:w="540" w:type="dxa"/>
          </w:tcPr>
          <w:p w14:paraId="301E12E2" w14:textId="77777777" w:rsidR="006503F9" w:rsidRDefault="006503F9" w:rsidP="006503F9">
            <w:pPr>
              <w:rPr>
                <w:rFonts w:ascii="Arial" w:hAnsi="Arial" w:cs="Arial"/>
              </w:rPr>
            </w:pPr>
            <w:r>
              <w:rPr>
                <w:rFonts w:ascii="Arial" w:hAnsi="Arial" w:cs="Arial"/>
              </w:rPr>
              <w:t>1</w:t>
            </w:r>
          </w:p>
        </w:tc>
        <w:tc>
          <w:tcPr>
            <w:tcW w:w="3779" w:type="dxa"/>
          </w:tcPr>
          <w:p w14:paraId="0CC7483D" w14:textId="77777777" w:rsidR="006503F9" w:rsidRDefault="006503F9" w:rsidP="006503F9">
            <w:pPr>
              <w:rPr>
                <w:rFonts w:ascii="Arial" w:hAnsi="Arial" w:cs="Arial"/>
              </w:rPr>
            </w:pPr>
            <w:r>
              <w:rPr>
                <w:rFonts w:ascii="Arial" w:hAnsi="Arial" w:cs="Arial"/>
              </w:rPr>
              <w:t>Candance Elliott</w:t>
            </w:r>
          </w:p>
        </w:tc>
        <w:tc>
          <w:tcPr>
            <w:tcW w:w="2971" w:type="dxa"/>
          </w:tcPr>
          <w:p w14:paraId="542B015C" w14:textId="77777777" w:rsidR="006503F9" w:rsidRDefault="006503F9" w:rsidP="006503F9">
            <w:pPr>
              <w:rPr>
                <w:rFonts w:ascii="Arial" w:hAnsi="Arial" w:cs="Arial"/>
              </w:rPr>
            </w:pPr>
            <w:r>
              <w:rPr>
                <w:rFonts w:ascii="Arial" w:hAnsi="Arial" w:cs="Arial"/>
              </w:rPr>
              <w:t>LWMSA</w:t>
            </w:r>
          </w:p>
        </w:tc>
        <w:tc>
          <w:tcPr>
            <w:tcW w:w="1705" w:type="dxa"/>
          </w:tcPr>
          <w:p w14:paraId="10DFFEEA" w14:textId="77777777" w:rsidR="006503F9" w:rsidRPr="006503F9" w:rsidRDefault="006503F9" w:rsidP="006503F9">
            <w:pPr>
              <w:rPr>
                <w:rFonts w:ascii="Arial" w:hAnsi="Arial" w:cs="Arial"/>
              </w:rPr>
            </w:pPr>
            <w:r w:rsidRPr="006503F9">
              <w:rPr>
                <w:rFonts w:ascii="Arial" w:hAnsi="Arial" w:cs="Arial"/>
              </w:rPr>
              <w:t>Attended</w:t>
            </w:r>
          </w:p>
        </w:tc>
      </w:tr>
      <w:tr w:rsidR="006503F9" w14:paraId="348F4C37" w14:textId="77777777" w:rsidTr="00584C62">
        <w:tc>
          <w:tcPr>
            <w:tcW w:w="540" w:type="dxa"/>
          </w:tcPr>
          <w:p w14:paraId="35EFC673" w14:textId="77777777" w:rsidR="006503F9" w:rsidRDefault="006503F9" w:rsidP="006503F9">
            <w:pPr>
              <w:rPr>
                <w:rFonts w:ascii="Arial" w:hAnsi="Arial" w:cs="Arial"/>
              </w:rPr>
            </w:pPr>
            <w:r>
              <w:rPr>
                <w:rFonts w:ascii="Arial" w:hAnsi="Arial" w:cs="Arial"/>
              </w:rPr>
              <w:t>2</w:t>
            </w:r>
          </w:p>
        </w:tc>
        <w:tc>
          <w:tcPr>
            <w:tcW w:w="3779" w:type="dxa"/>
          </w:tcPr>
          <w:p w14:paraId="4A9CF155" w14:textId="77777777" w:rsidR="006503F9" w:rsidRDefault="006503F9" w:rsidP="006503F9">
            <w:pPr>
              <w:rPr>
                <w:rFonts w:ascii="Arial" w:hAnsi="Arial" w:cs="Arial"/>
              </w:rPr>
            </w:pPr>
            <w:r>
              <w:rPr>
                <w:rFonts w:ascii="Arial" w:hAnsi="Arial" w:cs="Arial"/>
              </w:rPr>
              <w:t>Ryan Caines</w:t>
            </w:r>
          </w:p>
        </w:tc>
        <w:tc>
          <w:tcPr>
            <w:tcW w:w="2971" w:type="dxa"/>
          </w:tcPr>
          <w:p w14:paraId="01E335A1" w14:textId="77777777" w:rsidR="006503F9" w:rsidRDefault="006503F9" w:rsidP="006503F9">
            <w:pPr>
              <w:rPr>
                <w:rFonts w:ascii="Arial" w:hAnsi="Arial" w:cs="Arial"/>
              </w:rPr>
            </w:pPr>
            <w:r>
              <w:rPr>
                <w:rFonts w:ascii="Arial" w:hAnsi="Arial" w:cs="Arial"/>
              </w:rPr>
              <w:t>MPSA</w:t>
            </w:r>
          </w:p>
        </w:tc>
        <w:tc>
          <w:tcPr>
            <w:tcW w:w="1705" w:type="dxa"/>
          </w:tcPr>
          <w:p w14:paraId="048D1C9C" w14:textId="77777777" w:rsidR="006503F9" w:rsidRPr="006503F9" w:rsidRDefault="006503F9" w:rsidP="006503F9">
            <w:pPr>
              <w:rPr>
                <w:rFonts w:ascii="Arial" w:hAnsi="Arial" w:cs="Arial"/>
              </w:rPr>
            </w:pPr>
            <w:r w:rsidRPr="006503F9">
              <w:rPr>
                <w:rFonts w:ascii="Arial" w:hAnsi="Arial" w:cs="Arial"/>
              </w:rPr>
              <w:t>Attended</w:t>
            </w:r>
          </w:p>
        </w:tc>
      </w:tr>
      <w:tr w:rsidR="006503F9" w14:paraId="1AD53E75" w14:textId="77777777" w:rsidTr="00584C62">
        <w:tc>
          <w:tcPr>
            <w:tcW w:w="540" w:type="dxa"/>
          </w:tcPr>
          <w:p w14:paraId="786BA5A5" w14:textId="77777777" w:rsidR="006503F9" w:rsidRDefault="006503F9" w:rsidP="006503F9">
            <w:pPr>
              <w:rPr>
                <w:rFonts w:ascii="Arial" w:hAnsi="Arial" w:cs="Arial"/>
              </w:rPr>
            </w:pPr>
            <w:r>
              <w:rPr>
                <w:rFonts w:ascii="Arial" w:hAnsi="Arial" w:cs="Arial"/>
              </w:rPr>
              <w:t>3</w:t>
            </w:r>
          </w:p>
        </w:tc>
        <w:tc>
          <w:tcPr>
            <w:tcW w:w="3779" w:type="dxa"/>
          </w:tcPr>
          <w:p w14:paraId="54BEAD6E" w14:textId="77777777" w:rsidR="006503F9" w:rsidRDefault="006503F9" w:rsidP="006503F9">
            <w:pPr>
              <w:rPr>
                <w:rFonts w:ascii="Arial" w:hAnsi="Arial" w:cs="Arial"/>
              </w:rPr>
            </w:pPr>
            <w:r>
              <w:rPr>
                <w:rFonts w:ascii="Arial" w:hAnsi="Arial" w:cs="Arial"/>
              </w:rPr>
              <w:t>Jeff Babstock</w:t>
            </w:r>
          </w:p>
        </w:tc>
        <w:tc>
          <w:tcPr>
            <w:tcW w:w="2971" w:type="dxa"/>
          </w:tcPr>
          <w:p w14:paraId="32102835" w14:textId="77777777" w:rsidR="006503F9" w:rsidRDefault="006503F9" w:rsidP="006503F9">
            <w:pPr>
              <w:rPr>
                <w:rFonts w:ascii="Arial" w:hAnsi="Arial" w:cs="Arial"/>
              </w:rPr>
            </w:pPr>
          </w:p>
        </w:tc>
        <w:tc>
          <w:tcPr>
            <w:tcW w:w="1705" w:type="dxa"/>
          </w:tcPr>
          <w:p w14:paraId="30E34B87" w14:textId="77777777" w:rsidR="006503F9" w:rsidRPr="006503F9" w:rsidRDefault="006503F9" w:rsidP="006503F9">
            <w:pPr>
              <w:rPr>
                <w:rFonts w:ascii="Arial" w:hAnsi="Arial" w:cs="Arial"/>
              </w:rPr>
            </w:pPr>
            <w:r w:rsidRPr="006503F9">
              <w:rPr>
                <w:rFonts w:ascii="Arial" w:hAnsi="Arial" w:cs="Arial"/>
              </w:rPr>
              <w:t>Attended</w:t>
            </w:r>
          </w:p>
        </w:tc>
      </w:tr>
      <w:tr w:rsidR="006503F9" w14:paraId="65444E49" w14:textId="77777777" w:rsidTr="00584C62">
        <w:tc>
          <w:tcPr>
            <w:tcW w:w="540" w:type="dxa"/>
          </w:tcPr>
          <w:p w14:paraId="01C9BBC4" w14:textId="77777777" w:rsidR="006503F9" w:rsidRDefault="006503F9" w:rsidP="006503F9">
            <w:pPr>
              <w:rPr>
                <w:rFonts w:ascii="Arial" w:hAnsi="Arial" w:cs="Arial"/>
              </w:rPr>
            </w:pPr>
            <w:r>
              <w:rPr>
                <w:rFonts w:ascii="Arial" w:hAnsi="Arial" w:cs="Arial"/>
              </w:rPr>
              <w:t>4</w:t>
            </w:r>
          </w:p>
        </w:tc>
        <w:tc>
          <w:tcPr>
            <w:tcW w:w="3779" w:type="dxa"/>
          </w:tcPr>
          <w:p w14:paraId="3334F697" w14:textId="77777777" w:rsidR="006503F9" w:rsidRDefault="006503F9" w:rsidP="006503F9">
            <w:pPr>
              <w:rPr>
                <w:rFonts w:ascii="Arial" w:hAnsi="Arial" w:cs="Arial"/>
              </w:rPr>
            </w:pPr>
            <w:r>
              <w:rPr>
                <w:rFonts w:ascii="Arial" w:hAnsi="Arial" w:cs="Arial"/>
              </w:rPr>
              <w:t>Darrin Bent</w:t>
            </w:r>
          </w:p>
        </w:tc>
        <w:tc>
          <w:tcPr>
            <w:tcW w:w="2971" w:type="dxa"/>
          </w:tcPr>
          <w:p w14:paraId="11E4D507" w14:textId="77777777" w:rsidR="006503F9" w:rsidRDefault="006503F9" w:rsidP="006503F9">
            <w:pPr>
              <w:rPr>
                <w:rFonts w:ascii="Arial" w:hAnsi="Arial" w:cs="Arial"/>
              </w:rPr>
            </w:pPr>
            <w:r>
              <w:rPr>
                <w:rFonts w:ascii="Arial" w:hAnsi="Arial" w:cs="Arial"/>
              </w:rPr>
              <w:t>CBS</w:t>
            </w:r>
          </w:p>
        </w:tc>
        <w:tc>
          <w:tcPr>
            <w:tcW w:w="1705" w:type="dxa"/>
          </w:tcPr>
          <w:p w14:paraId="12CD33AE" w14:textId="77777777" w:rsidR="006503F9" w:rsidRPr="006503F9" w:rsidRDefault="006503F9" w:rsidP="006503F9">
            <w:pPr>
              <w:rPr>
                <w:rFonts w:ascii="Arial" w:hAnsi="Arial" w:cs="Arial"/>
              </w:rPr>
            </w:pPr>
            <w:r w:rsidRPr="006503F9">
              <w:rPr>
                <w:rFonts w:ascii="Arial" w:hAnsi="Arial" w:cs="Arial"/>
              </w:rPr>
              <w:t>Attended</w:t>
            </w:r>
          </w:p>
        </w:tc>
      </w:tr>
      <w:tr w:rsidR="006503F9" w14:paraId="07773833" w14:textId="77777777" w:rsidTr="00584C62">
        <w:tc>
          <w:tcPr>
            <w:tcW w:w="540" w:type="dxa"/>
          </w:tcPr>
          <w:p w14:paraId="087C2994" w14:textId="77777777" w:rsidR="006503F9" w:rsidRDefault="006503F9" w:rsidP="006503F9">
            <w:pPr>
              <w:rPr>
                <w:rFonts w:ascii="Arial" w:hAnsi="Arial" w:cs="Arial"/>
              </w:rPr>
            </w:pPr>
            <w:r>
              <w:rPr>
                <w:rFonts w:ascii="Arial" w:hAnsi="Arial" w:cs="Arial"/>
              </w:rPr>
              <w:t>5</w:t>
            </w:r>
          </w:p>
        </w:tc>
        <w:tc>
          <w:tcPr>
            <w:tcW w:w="3779" w:type="dxa"/>
          </w:tcPr>
          <w:p w14:paraId="1E53CB30" w14:textId="77777777" w:rsidR="006503F9" w:rsidRDefault="006503F9" w:rsidP="006503F9">
            <w:pPr>
              <w:rPr>
                <w:rFonts w:ascii="Arial" w:hAnsi="Arial" w:cs="Arial"/>
              </w:rPr>
            </w:pPr>
            <w:r>
              <w:rPr>
                <w:rFonts w:ascii="Arial" w:hAnsi="Arial" w:cs="Arial"/>
              </w:rPr>
              <w:t>Andrew Murphy</w:t>
            </w:r>
          </w:p>
        </w:tc>
        <w:tc>
          <w:tcPr>
            <w:tcW w:w="2971" w:type="dxa"/>
          </w:tcPr>
          <w:p w14:paraId="0FA6C1AA" w14:textId="77777777" w:rsidR="006503F9" w:rsidRDefault="006503F9" w:rsidP="006503F9">
            <w:pPr>
              <w:rPr>
                <w:rFonts w:ascii="Arial" w:hAnsi="Arial" w:cs="Arial"/>
              </w:rPr>
            </w:pPr>
            <w:r>
              <w:rPr>
                <w:rFonts w:ascii="Arial" w:hAnsi="Arial" w:cs="Arial"/>
              </w:rPr>
              <w:t>CBS</w:t>
            </w:r>
          </w:p>
        </w:tc>
        <w:tc>
          <w:tcPr>
            <w:tcW w:w="1705" w:type="dxa"/>
          </w:tcPr>
          <w:p w14:paraId="0B604657" w14:textId="77777777" w:rsidR="006503F9" w:rsidRPr="006503F9" w:rsidRDefault="006503F9" w:rsidP="006503F9">
            <w:pPr>
              <w:rPr>
                <w:rFonts w:ascii="Arial" w:hAnsi="Arial" w:cs="Arial"/>
              </w:rPr>
            </w:pPr>
            <w:r w:rsidRPr="006503F9">
              <w:rPr>
                <w:rFonts w:ascii="Arial" w:hAnsi="Arial" w:cs="Arial"/>
              </w:rPr>
              <w:t>Attended</w:t>
            </w:r>
          </w:p>
        </w:tc>
      </w:tr>
      <w:tr w:rsidR="006503F9" w14:paraId="65800012" w14:textId="77777777" w:rsidTr="00584C62">
        <w:tc>
          <w:tcPr>
            <w:tcW w:w="540" w:type="dxa"/>
          </w:tcPr>
          <w:p w14:paraId="03B39FAC" w14:textId="77777777" w:rsidR="006503F9" w:rsidRDefault="006503F9" w:rsidP="006503F9">
            <w:pPr>
              <w:rPr>
                <w:rFonts w:ascii="Arial" w:hAnsi="Arial" w:cs="Arial"/>
              </w:rPr>
            </w:pPr>
            <w:r>
              <w:rPr>
                <w:rFonts w:ascii="Arial" w:hAnsi="Arial" w:cs="Arial"/>
              </w:rPr>
              <w:t>6</w:t>
            </w:r>
          </w:p>
        </w:tc>
        <w:tc>
          <w:tcPr>
            <w:tcW w:w="3779" w:type="dxa"/>
          </w:tcPr>
          <w:p w14:paraId="1D01443B" w14:textId="77777777" w:rsidR="006503F9" w:rsidRDefault="006503F9" w:rsidP="006503F9">
            <w:pPr>
              <w:rPr>
                <w:rFonts w:ascii="Arial" w:hAnsi="Arial" w:cs="Arial"/>
              </w:rPr>
            </w:pPr>
            <w:r>
              <w:rPr>
                <w:rFonts w:ascii="Arial" w:hAnsi="Arial" w:cs="Arial"/>
              </w:rPr>
              <w:t>Brian Murphy</w:t>
            </w:r>
          </w:p>
        </w:tc>
        <w:tc>
          <w:tcPr>
            <w:tcW w:w="2971" w:type="dxa"/>
          </w:tcPr>
          <w:p w14:paraId="54A34E7E" w14:textId="77777777" w:rsidR="006503F9" w:rsidRDefault="006503F9" w:rsidP="006503F9">
            <w:pPr>
              <w:rPr>
                <w:rFonts w:ascii="Arial" w:hAnsi="Arial" w:cs="Arial"/>
              </w:rPr>
            </w:pPr>
            <w:r>
              <w:rPr>
                <w:rFonts w:ascii="Arial" w:hAnsi="Arial" w:cs="Arial"/>
              </w:rPr>
              <w:t>St. John’s</w:t>
            </w:r>
          </w:p>
        </w:tc>
        <w:tc>
          <w:tcPr>
            <w:tcW w:w="1705" w:type="dxa"/>
          </w:tcPr>
          <w:p w14:paraId="1807276B" w14:textId="77777777" w:rsidR="006503F9" w:rsidRPr="006503F9" w:rsidRDefault="006503F9" w:rsidP="006503F9">
            <w:pPr>
              <w:rPr>
                <w:rFonts w:ascii="Arial" w:hAnsi="Arial" w:cs="Arial"/>
              </w:rPr>
            </w:pPr>
            <w:r w:rsidRPr="006503F9">
              <w:rPr>
                <w:rFonts w:ascii="Arial" w:hAnsi="Arial" w:cs="Arial"/>
              </w:rPr>
              <w:t>Attended</w:t>
            </w:r>
          </w:p>
        </w:tc>
      </w:tr>
      <w:tr w:rsidR="006503F9" w14:paraId="5C440749" w14:textId="77777777" w:rsidTr="00584C62">
        <w:tc>
          <w:tcPr>
            <w:tcW w:w="540" w:type="dxa"/>
          </w:tcPr>
          <w:p w14:paraId="7A8FA853" w14:textId="77777777" w:rsidR="006503F9" w:rsidRDefault="006503F9" w:rsidP="006503F9">
            <w:pPr>
              <w:rPr>
                <w:rFonts w:ascii="Arial" w:hAnsi="Arial" w:cs="Arial"/>
              </w:rPr>
            </w:pPr>
            <w:r>
              <w:rPr>
                <w:rFonts w:ascii="Arial" w:hAnsi="Arial" w:cs="Arial"/>
              </w:rPr>
              <w:lastRenderedPageBreak/>
              <w:t>7</w:t>
            </w:r>
          </w:p>
        </w:tc>
        <w:tc>
          <w:tcPr>
            <w:tcW w:w="3779" w:type="dxa"/>
          </w:tcPr>
          <w:p w14:paraId="743966AB" w14:textId="77777777" w:rsidR="006503F9" w:rsidRDefault="006503F9" w:rsidP="006503F9">
            <w:pPr>
              <w:rPr>
                <w:rFonts w:ascii="Arial" w:hAnsi="Arial" w:cs="Arial"/>
              </w:rPr>
            </w:pPr>
            <w:r>
              <w:rPr>
                <w:rFonts w:ascii="Arial" w:hAnsi="Arial" w:cs="Arial"/>
              </w:rPr>
              <w:t>Paul North</w:t>
            </w:r>
          </w:p>
        </w:tc>
        <w:tc>
          <w:tcPr>
            <w:tcW w:w="2971" w:type="dxa"/>
          </w:tcPr>
          <w:p w14:paraId="5924AB53" w14:textId="77777777" w:rsidR="006503F9" w:rsidRDefault="006503F9" w:rsidP="006503F9">
            <w:pPr>
              <w:rPr>
                <w:rFonts w:ascii="Arial" w:hAnsi="Arial" w:cs="Arial"/>
              </w:rPr>
            </w:pPr>
            <w:r>
              <w:rPr>
                <w:rFonts w:ascii="Arial" w:hAnsi="Arial" w:cs="Arial"/>
              </w:rPr>
              <w:t>Paradise</w:t>
            </w:r>
          </w:p>
        </w:tc>
        <w:tc>
          <w:tcPr>
            <w:tcW w:w="1705" w:type="dxa"/>
          </w:tcPr>
          <w:p w14:paraId="6ECD7D12" w14:textId="77777777" w:rsidR="006503F9" w:rsidRPr="006503F9" w:rsidRDefault="006503F9" w:rsidP="006503F9">
            <w:pPr>
              <w:rPr>
                <w:rFonts w:ascii="Arial" w:hAnsi="Arial" w:cs="Arial"/>
              </w:rPr>
            </w:pPr>
            <w:r w:rsidRPr="006503F9">
              <w:rPr>
                <w:rFonts w:ascii="Arial" w:hAnsi="Arial" w:cs="Arial"/>
              </w:rPr>
              <w:t>Attended</w:t>
            </w:r>
          </w:p>
        </w:tc>
      </w:tr>
      <w:tr w:rsidR="006503F9" w14:paraId="3E21812F" w14:textId="77777777" w:rsidTr="00584C62">
        <w:tc>
          <w:tcPr>
            <w:tcW w:w="540" w:type="dxa"/>
          </w:tcPr>
          <w:p w14:paraId="38D85D27" w14:textId="77777777" w:rsidR="006503F9" w:rsidRDefault="006503F9" w:rsidP="006503F9">
            <w:pPr>
              <w:rPr>
                <w:rFonts w:ascii="Arial" w:hAnsi="Arial" w:cs="Arial"/>
              </w:rPr>
            </w:pPr>
            <w:r>
              <w:rPr>
                <w:rFonts w:ascii="Arial" w:hAnsi="Arial" w:cs="Arial"/>
              </w:rPr>
              <w:t>8</w:t>
            </w:r>
          </w:p>
        </w:tc>
        <w:tc>
          <w:tcPr>
            <w:tcW w:w="3779" w:type="dxa"/>
          </w:tcPr>
          <w:p w14:paraId="5F7A6EA4" w14:textId="77777777" w:rsidR="006503F9" w:rsidRDefault="006503F9" w:rsidP="006503F9">
            <w:pPr>
              <w:rPr>
                <w:rFonts w:ascii="Arial" w:hAnsi="Arial" w:cs="Arial"/>
              </w:rPr>
            </w:pPr>
            <w:r>
              <w:rPr>
                <w:rFonts w:ascii="Arial" w:hAnsi="Arial" w:cs="Arial"/>
              </w:rPr>
              <w:t>Lloyd Snow</w:t>
            </w:r>
          </w:p>
        </w:tc>
        <w:tc>
          <w:tcPr>
            <w:tcW w:w="2971" w:type="dxa"/>
          </w:tcPr>
          <w:p w14:paraId="76F382BC" w14:textId="77777777" w:rsidR="006503F9" w:rsidRDefault="006503F9" w:rsidP="006503F9">
            <w:pPr>
              <w:rPr>
                <w:rFonts w:ascii="Arial" w:hAnsi="Arial" w:cs="Arial"/>
              </w:rPr>
            </w:pPr>
            <w:r>
              <w:rPr>
                <w:rFonts w:ascii="Arial" w:hAnsi="Arial" w:cs="Arial"/>
              </w:rPr>
              <w:t>Paradise</w:t>
            </w:r>
          </w:p>
        </w:tc>
        <w:tc>
          <w:tcPr>
            <w:tcW w:w="1705" w:type="dxa"/>
          </w:tcPr>
          <w:p w14:paraId="76EB5B7B" w14:textId="77777777" w:rsidR="006503F9" w:rsidRPr="006503F9" w:rsidRDefault="006503F9" w:rsidP="006503F9">
            <w:pPr>
              <w:rPr>
                <w:rFonts w:ascii="Arial" w:hAnsi="Arial" w:cs="Arial"/>
              </w:rPr>
            </w:pPr>
            <w:r w:rsidRPr="006503F9">
              <w:rPr>
                <w:rFonts w:ascii="Arial" w:hAnsi="Arial" w:cs="Arial"/>
              </w:rPr>
              <w:t>Attended</w:t>
            </w:r>
          </w:p>
        </w:tc>
      </w:tr>
      <w:tr w:rsidR="006503F9" w14:paraId="264E8B69" w14:textId="77777777" w:rsidTr="00584C62">
        <w:tc>
          <w:tcPr>
            <w:tcW w:w="540" w:type="dxa"/>
          </w:tcPr>
          <w:p w14:paraId="2665B986" w14:textId="77777777" w:rsidR="006503F9" w:rsidRDefault="006503F9" w:rsidP="006503F9">
            <w:pPr>
              <w:rPr>
                <w:rFonts w:ascii="Arial" w:hAnsi="Arial" w:cs="Arial"/>
              </w:rPr>
            </w:pPr>
            <w:r>
              <w:rPr>
                <w:rFonts w:ascii="Arial" w:hAnsi="Arial" w:cs="Arial"/>
              </w:rPr>
              <w:t>9</w:t>
            </w:r>
          </w:p>
        </w:tc>
        <w:tc>
          <w:tcPr>
            <w:tcW w:w="3779" w:type="dxa"/>
          </w:tcPr>
          <w:p w14:paraId="278B0E2A" w14:textId="77777777" w:rsidR="006503F9" w:rsidRDefault="006503F9" w:rsidP="006503F9">
            <w:pPr>
              <w:rPr>
                <w:rFonts w:ascii="Arial" w:hAnsi="Arial" w:cs="Arial"/>
              </w:rPr>
            </w:pPr>
            <w:r>
              <w:rPr>
                <w:rFonts w:ascii="Arial" w:hAnsi="Arial" w:cs="Arial"/>
              </w:rPr>
              <w:t>Cameron Carpenter</w:t>
            </w:r>
          </w:p>
        </w:tc>
        <w:tc>
          <w:tcPr>
            <w:tcW w:w="2971" w:type="dxa"/>
          </w:tcPr>
          <w:p w14:paraId="1CAB3BD9" w14:textId="77777777" w:rsidR="006503F9" w:rsidRDefault="006503F9" w:rsidP="006503F9">
            <w:pPr>
              <w:rPr>
                <w:rFonts w:ascii="Arial" w:hAnsi="Arial" w:cs="Arial"/>
              </w:rPr>
            </w:pPr>
            <w:r>
              <w:rPr>
                <w:rFonts w:ascii="Arial" w:hAnsi="Arial" w:cs="Arial"/>
              </w:rPr>
              <w:t>FAA</w:t>
            </w:r>
          </w:p>
        </w:tc>
        <w:tc>
          <w:tcPr>
            <w:tcW w:w="1705" w:type="dxa"/>
          </w:tcPr>
          <w:p w14:paraId="7023BE75" w14:textId="77777777" w:rsidR="006503F9" w:rsidRPr="006503F9" w:rsidRDefault="006503F9" w:rsidP="006503F9">
            <w:pPr>
              <w:rPr>
                <w:rFonts w:ascii="Arial" w:hAnsi="Arial" w:cs="Arial"/>
              </w:rPr>
            </w:pPr>
            <w:r w:rsidRPr="006503F9">
              <w:rPr>
                <w:rFonts w:ascii="Arial" w:hAnsi="Arial" w:cs="Arial"/>
              </w:rPr>
              <w:t>Attended</w:t>
            </w:r>
          </w:p>
        </w:tc>
      </w:tr>
      <w:tr w:rsidR="006503F9" w14:paraId="0DF93601" w14:textId="77777777" w:rsidTr="00584C62">
        <w:tc>
          <w:tcPr>
            <w:tcW w:w="540" w:type="dxa"/>
          </w:tcPr>
          <w:p w14:paraId="2E470D31" w14:textId="77777777" w:rsidR="006503F9" w:rsidRDefault="006503F9" w:rsidP="006503F9">
            <w:pPr>
              <w:rPr>
                <w:rFonts w:ascii="Arial" w:hAnsi="Arial" w:cs="Arial"/>
              </w:rPr>
            </w:pPr>
            <w:r>
              <w:rPr>
                <w:rFonts w:ascii="Arial" w:hAnsi="Arial" w:cs="Arial"/>
              </w:rPr>
              <w:t>10</w:t>
            </w:r>
          </w:p>
        </w:tc>
        <w:tc>
          <w:tcPr>
            <w:tcW w:w="3779" w:type="dxa"/>
          </w:tcPr>
          <w:p w14:paraId="76D1E6AA" w14:textId="77777777" w:rsidR="006503F9" w:rsidRDefault="006503F9" w:rsidP="006503F9">
            <w:pPr>
              <w:rPr>
                <w:rFonts w:ascii="Arial" w:hAnsi="Arial" w:cs="Arial"/>
              </w:rPr>
            </w:pPr>
            <w:r>
              <w:rPr>
                <w:rFonts w:ascii="Arial" w:hAnsi="Arial" w:cs="Arial"/>
              </w:rPr>
              <w:t>Scott Betts</w:t>
            </w:r>
          </w:p>
        </w:tc>
        <w:tc>
          <w:tcPr>
            <w:tcW w:w="2971" w:type="dxa"/>
          </w:tcPr>
          <w:p w14:paraId="6D8B0E1A" w14:textId="77777777" w:rsidR="006503F9" w:rsidRDefault="006503F9" w:rsidP="006503F9">
            <w:pPr>
              <w:rPr>
                <w:rFonts w:ascii="Arial" w:hAnsi="Arial" w:cs="Arial"/>
              </w:rPr>
            </w:pPr>
            <w:r>
              <w:rPr>
                <w:rFonts w:ascii="Arial" w:hAnsi="Arial" w:cs="Arial"/>
              </w:rPr>
              <w:t>St. John’s</w:t>
            </w:r>
          </w:p>
        </w:tc>
        <w:tc>
          <w:tcPr>
            <w:tcW w:w="1705" w:type="dxa"/>
          </w:tcPr>
          <w:p w14:paraId="0AA8EF83" w14:textId="77777777" w:rsidR="006503F9" w:rsidRPr="006503F9" w:rsidRDefault="006503F9" w:rsidP="006503F9">
            <w:pPr>
              <w:rPr>
                <w:rFonts w:ascii="Arial" w:hAnsi="Arial" w:cs="Arial"/>
              </w:rPr>
            </w:pPr>
            <w:r w:rsidRPr="006503F9">
              <w:rPr>
                <w:rFonts w:ascii="Arial" w:hAnsi="Arial" w:cs="Arial"/>
              </w:rPr>
              <w:t>Attended</w:t>
            </w:r>
          </w:p>
        </w:tc>
      </w:tr>
      <w:tr w:rsidR="006503F9" w14:paraId="6D4D256A" w14:textId="77777777" w:rsidTr="00584C62">
        <w:tc>
          <w:tcPr>
            <w:tcW w:w="540" w:type="dxa"/>
          </w:tcPr>
          <w:p w14:paraId="2C998DCB" w14:textId="77777777" w:rsidR="006503F9" w:rsidRDefault="006503F9" w:rsidP="006503F9">
            <w:pPr>
              <w:rPr>
                <w:rFonts w:ascii="Arial" w:hAnsi="Arial" w:cs="Arial"/>
              </w:rPr>
            </w:pPr>
            <w:r>
              <w:rPr>
                <w:rFonts w:ascii="Arial" w:hAnsi="Arial" w:cs="Arial"/>
              </w:rPr>
              <w:t>11</w:t>
            </w:r>
          </w:p>
        </w:tc>
        <w:tc>
          <w:tcPr>
            <w:tcW w:w="3779" w:type="dxa"/>
          </w:tcPr>
          <w:p w14:paraId="19E17EE3" w14:textId="77777777" w:rsidR="006503F9" w:rsidRDefault="006503F9" w:rsidP="006503F9">
            <w:pPr>
              <w:rPr>
                <w:rFonts w:ascii="Arial" w:hAnsi="Arial" w:cs="Arial"/>
              </w:rPr>
            </w:pPr>
            <w:r>
              <w:rPr>
                <w:rFonts w:ascii="Arial" w:hAnsi="Arial" w:cs="Arial"/>
              </w:rPr>
              <w:t>Todd Taylor</w:t>
            </w:r>
          </w:p>
        </w:tc>
        <w:tc>
          <w:tcPr>
            <w:tcW w:w="2971" w:type="dxa"/>
          </w:tcPr>
          <w:p w14:paraId="7ACD91A5" w14:textId="77777777" w:rsidR="006503F9" w:rsidRDefault="006503F9" w:rsidP="006503F9">
            <w:pPr>
              <w:rPr>
                <w:rFonts w:ascii="Arial" w:hAnsi="Arial" w:cs="Arial"/>
              </w:rPr>
            </w:pPr>
            <w:r>
              <w:rPr>
                <w:rFonts w:ascii="Arial" w:hAnsi="Arial" w:cs="Arial"/>
              </w:rPr>
              <w:t>St. John’s</w:t>
            </w:r>
          </w:p>
        </w:tc>
        <w:tc>
          <w:tcPr>
            <w:tcW w:w="1705" w:type="dxa"/>
          </w:tcPr>
          <w:p w14:paraId="3B595636" w14:textId="77777777" w:rsidR="006503F9" w:rsidRPr="006503F9" w:rsidRDefault="006503F9" w:rsidP="006503F9">
            <w:pPr>
              <w:rPr>
                <w:rFonts w:ascii="Arial" w:hAnsi="Arial" w:cs="Arial"/>
              </w:rPr>
            </w:pPr>
            <w:r w:rsidRPr="006503F9">
              <w:rPr>
                <w:rFonts w:ascii="Arial" w:hAnsi="Arial" w:cs="Arial"/>
              </w:rPr>
              <w:t>Attended</w:t>
            </w:r>
          </w:p>
        </w:tc>
      </w:tr>
      <w:tr w:rsidR="006503F9" w14:paraId="4DA9CADC" w14:textId="77777777" w:rsidTr="00584C62">
        <w:tc>
          <w:tcPr>
            <w:tcW w:w="540" w:type="dxa"/>
          </w:tcPr>
          <w:p w14:paraId="43A13E81" w14:textId="77777777" w:rsidR="006503F9" w:rsidRDefault="006503F9" w:rsidP="006503F9">
            <w:pPr>
              <w:rPr>
                <w:rFonts w:ascii="Arial" w:hAnsi="Arial" w:cs="Arial"/>
              </w:rPr>
            </w:pPr>
            <w:r>
              <w:rPr>
                <w:rFonts w:ascii="Arial" w:hAnsi="Arial" w:cs="Arial"/>
              </w:rPr>
              <w:t>12</w:t>
            </w:r>
          </w:p>
        </w:tc>
        <w:tc>
          <w:tcPr>
            <w:tcW w:w="3779" w:type="dxa"/>
          </w:tcPr>
          <w:p w14:paraId="1BE7C364" w14:textId="77777777" w:rsidR="006503F9" w:rsidRDefault="006503F9" w:rsidP="006503F9">
            <w:pPr>
              <w:rPr>
                <w:rFonts w:ascii="Arial" w:hAnsi="Arial" w:cs="Arial"/>
              </w:rPr>
            </w:pPr>
            <w:r>
              <w:rPr>
                <w:rFonts w:ascii="Arial" w:hAnsi="Arial" w:cs="Arial"/>
              </w:rPr>
              <w:t>Tony Mullett</w:t>
            </w:r>
          </w:p>
        </w:tc>
        <w:tc>
          <w:tcPr>
            <w:tcW w:w="2971" w:type="dxa"/>
          </w:tcPr>
          <w:p w14:paraId="253F95B7" w14:textId="77777777" w:rsidR="006503F9" w:rsidRDefault="006503F9" w:rsidP="006503F9">
            <w:pPr>
              <w:rPr>
                <w:rFonts w:ascii="Arial" w:hAnsi="Arial" w:cs="Arial"/>
              </w:rPr>
            </w:pPr>
            <w:r>
              <w:rPr>
                <w:rFonts w:ascii="Arial" w:hAnsi="Arial" w:cs="Arial"/>
              </w:rPr>
              <w:t>MPSA</w:t>
            </w:r>
          </w:p>
        </w:tc>
        <w:tc>
          <w:tcPr>
            <w:tcW w:w="1705" w:type="dxa"/>
          </w:tcPr>
          <w:p w14:paraId="135F64C6" w14:textId="77777777" w:rsidR="006503F9" w:rsidRPr="006503F9" w:rsidRDefault="006503F9" w:rsidP="006503F9">
            <w:pPr>
              <w:rPr>
                <w:rFonts w:ascii="Arial" w:hAnsi="Arial" w:cs="Arial"/>
              </w:rPr>
            </w:pPr>
            <w:r w:rsidRPr="006503F9">
              <w:rPr>
                <w:rFonts w:ascii="Arial" w:hAnsi="Arial" w:cs="Arial"/>
              </w:rPr>
              <w:t>Attended</w:t>
            </w:r>
          </w:p>
        </w:tc>
      </w:tr>
      <w:tr w:rsidR="006503F9" w14:paraId="40EF3A01" w14:textId="77777777" w:rsidTr="00584C62">
        <w:tc>
          <w:tcPr>
            <w:tcW w:w="540" w:type="dxa"/>
          </w:tcPr>
          <w:p w14:paraId="05D825FA" w14:textId="77777777" w:rsidR="006503F9" w:rsidRDefault="006503F9" w:rsidP="006503F9">
            <w:pPr>
              <w:rPr>
                <w:rFonts w:ascii="Arial" w:hAnsi="Arial" w:cs="Arial"/>
              </w:rPr>
            </w:pPr>
            <w:r>
              <w:rPr>
                <w:rFonts w:ascii="Arial" w:hAnsi="Arial" w:cs="Arial"/>
              </w:rPr>
              <w:t>13</w:t>
            </w:r>
          </w:p>
        </w:tc>
        <w:tc>
          <w:tcPr>
            <w:tcW w:w="3779" w:type="dxa"/>
          </w:tcPr>
          <w:p w14:paraId="5035A94F" w14:textId="77777777" w:rsidR="006503F9" w:rsidRDefault="006503F9" w:rsidP="006503F9">
            <w:pPr>
              <w:rPr>
                <w:rFonts w:ascii="Arial" w:hAnsi="Arial" w:cs="Arial"/>
              </w:rPr>
            </w:pPr>
            <w:r>
              <w:rPr>
                <w:rFonts w:ascii="Arial" w:hAnsi="Arial" w:cs="Arial"/>
              </w:rPr>
              <w:t>Jim Hamlyn</w:t>
            </w:r>
          </w:p>
        </w:tc>
        <w:tc>
          <w:tcPr>
            <w:tcW w:w="2971" w:type="dxa"/>
          </w:tcPr>
          <w:p w14:paraId="35AD0C19" w14:textId="77777777" w:rsidR="006503F9" w:rsidRDefault="006503F9" w:rsidP="006503F9">
            <w:pPr>
              <w:rPr>
                <w:rFonts w:ascii="Arial" w:hAnsi="Arial" w:cs="Arial"/>
              </w:rPr>
            </w:pPr>
            <w:r>
              <w:rPr>
                <w:rFonts w:ascii="Arial" w:hAnsi="Arial" w:cs="Arial"/>
              </w:rPr>
              <w:t>Southern Shore United</w:t>
            </w:r>
          </w:p>
        </w:tc>
        <w:tc>
          <w:tcPr>
            <w:tcW w:w="1705" w:type="dxa"/>
          </w:tcPr>
          <w:p w14:paraId="4AB5F119" w14:textId="77777777" w:rsidR="006503F9" w:rsidRPr="006503F9" w:rsidRDefault="006503F9" w:rsidP="006503F9">
            <w:pPr>
              <w:rPr>
                <w:rFonts w:ascii="Arial" w:hAnsi="Arial" w:cs="Arial"/>
              </w:rPr>
            </w:pPr>
            <w:r w:rsidRPr="006503F9">
              <w:rPr>
                <w:rFonts w:ascii="Arial" w:hAnsi="Arial" w:cs="Arial"/>
              </w:rPr>
              <w:t>Attended</w:t>
            </w:r>
          </w:p>
        </w:tc>
      </w:tr>
      <w:tr w:rsidR="006503F9" w14:paraId="18116B6B" w14:textId="77777777" w:rsidTr="00584C62">
        <w:tc>
          <w:tcPr>
            <w:tcW w:w="540" w:type="dxa"/>
          </w:tcPr>
          <w:p w14:paraId="3490FDBF" w14:textId="77777777" w:rsidR="006503F9" w:rsidRDefault="006503F9" w:rsidP="006503F9">
            <w:pPr>
              <w:rPr>
                <w:rFonts w:ascii="Arial" w:hAnsi="Arial" w:cs="Arial"/>
              </w:rPr>
            </w:pPr>
            <w:r>
              <w:rPr>
                <w:rFonts w:ascii="Arial" w:hAnsi="Arial" w:cs="Arial"/>
              </w:rPr>
              <w:t>14</w:t>
            </w:r>
          </w:p>
        </w:tc>
        <w:tc>
          <w:tcPr>
            <w:tcW w:w="3779" w:type="dxa"/>
          </w:tcPr>
          <w:p w14:paraId="396369DF" w14:textId="77777777" w:rsidR="006503F9" w:rsidRDefault="006503F9" w:rsidP="006503F9">
            <w:pPr>
              <w:rPr>
                <w:rFonts w:ascii="Arial" w:hAnsi="Arial" w:cs="Arial"/>
              </w:rPr>
            </w:pPr>
            <w:r>
              <w:rPr>
                <w:rFonts w:ascii="Arial" w:hAnsi="Arial" w:cs="Arial"/>
              </w:rPr>
              <w:t>Alex McNutt</w:t>
            </w:r>
          </w:p>
        </w:tc>
        <w:tc>
          <w:tcPr>
            <w:tcW w:w="2971" w:type="dxa"/>
          </w:tcPr>
          <w:p w14:paraId="35E14F8D" w14:textId="77777777" w:rsidR="006503F9" w:rsidRDefault="006503F9" w:rsidP="006503F9">
            <w:pPr>
              <w:rPr>
                <w:rFonts w:ascii="Arial" w:hAnsi="Arial" w:cs="Arial"/>
              </w:rPr>
            </w:pPr>
            <w:r>
              <w:rPr>
                <w:rFonts w:ascii="Arial" w:hAnsi="Arial" w:cs="Arial"/>
              </w:rPr>
              <w:t>Paradise</w:t>
            </w:r>
          </w:p>
        </w:tc>
        <w:tc>
          <w:tcPr>
            <w:tcW w:w="1705" w:type="dxa"/>
          </w:tcPr>
          <w:p w14:paraId="1FB5AF43" w14:textId="77777777" w:rsidR="006503F9" w:rsidRPr="006503F9" w:rsidRDefault="006503F9" w:rsidP="006503F9">
            <w:pPr>
              <w:rPr>
                <w:rFonts w:ascii="Arial" w:hAnsi="Arial" w:cs="Arial"/>
              </w:rPr>
            </w:pPr>
            <w:r w:rsidRPr="006503F9">
              <w:rPr>
                <w:rFonts w:ascii="Arial" w:hAnsi="Arial" w:cs="Arial"/>
              </w:rPr>
              <w:t>Attended</w:t>
            </w:r>
          </w:p>
        </w:tc>
      </w:tr>
      <w:tr w:rsidR="006503F9" w14:paraId="419A0A48" w14:textId="77777777" w:rsidTr="00584C62">
        <w:tc>
          <w:tcPr>
            <w:tcW w:w="540" w:type="dxa"/>
          </w:tcPr>
          <w:p w14:paraId="6F52A5AF" w14:textId="77777777" w:rsidR="006503F9" w:rsidRDefault="006503F9" w:rsidP="006503F9">
            <w:pPr>
              <w:rPr>
                <w:rFonts w:ascii="Arial" w:hAnsi="Arial" w:cs="Arial"/>
              </w:rPr>
            </w:pPr>
            <w:r>
              <w:rPr>
                <w:rFonts w:ascii="Arial" w:hAnsi="Arial" w:cs="Arial"/>
              </w:rPr>
              <w:t>15</w:t>
            </w:r>
          </w:p>
        </w:tc>
        <w:tc>
          <w:tcPr>
            <w:tcW w:w="3779" w:type="dxa"/>
          </w:tcPr>
          <w:p w14:paraId="50AB2528" w14:textId="77777777" w:rsidR="006503F9" w:rsidRDefault="006503F9" w:rsidP="006503F9">
            <w:pPr>
              <w:rPr>
                <w:rFonts w:ascii="Arial" w:hAnsi="Arial" w:cs="Arial"/>
              </w:rPr>
            </w:pPr>
            <w:r>
              <w:rPr>
                <w:rFonts w:ascii="Arial" w:hAnsi="Arial" w:cs="Arial"/>
              </w:rPr>
              <w:t>Colleen McConnell</w:t>
            </w:r>
          </w:p>
        </w:tc>
        <w:tc>
          <w:tcPr>
            <w:tcW w:w="2971" w:type="dxa"/>
          </w:tcPr>
          <w:p w14:paraId="50BD4FAA" w14:textId="77777777" w:rsidR="006503F9" w:rsidRDefault="006503F9" w:rsidP="006503F9">
            <w:pPr>
              <w:rPr>
                <w:rFonts w:ascii="Arial" w:hAnsi="Arial" w:cs="Arial"/>
              </w:rPr>
            </w:pPr>
            <w:r>
              <w:rPr>
                <w:rFonts w:ascii="Arial" w:hAnsi="Arial" w:cs="Arial"/>
              </w:rPr>
              <w:t>St. John’s</w:t>
            </w:r>
          </w:p>
        </w:tc>
        <w:tc>
          <w:tcPr>
            <w:tcW w:w="1705" w:type="dxa"/>
          </w:tcPr>
          <w:p w14:paraId="09A60853" w14:textId="77777777" w:rsidR="006503F9" w:rsidRPr="006503F9" w:rsidRDefault="006503F9" w:rsidP="006503F9">
            <w:pPr>
              <w:rPr>
                <w:rFonts w:ascii="Arial" w:hAnsi="Arial" w:cs="Arial"/>
              </w:rPr>
            </w:pPr>
            <w:r w:rsidRPr="006503F9">
              <w:rPr>
                <w:rFonts w:ascii="Arial" w:hAnsi="Arial" w:cs="Arial"/>
              </w:rPr>
              <w:t>Attended</w:t>
            </w:r>
          </w:p>
        </w:tc>
      </w:tr>
    </w:tbl>
    <w:p w14:paraId="4D89337D" w14:textId="77777777" w:rsidR="00BD227C" w:rsidRPr="00206080" w:rsidRDefault="00BD227C" w:rsidP="00BD227C">
      <w:pPr>
        <w:rPr>
          <w:rFonts w:ascii="Arial" w:hAnsi="Arial" w:cs="Arial"/>
        </w:rPr>
      </w:pPr>
    </w:p>
    <w:p w14:paraId="23891941" w14:textId="77777777" w:rsidR="00DD572C" w:rsidRPr="00206080" w:rsidRDefault="00BD227C" w:rsidP="0051793C">
      <w:pPr>
        <w:pStyle w:val="ListParagraph"/>
        <w:numPr>
          <w:ilvl w:val="0"/>
          <w:numId w:val="2"/>
        </w:numPr>
        <w:contextualSpacing/>
        <w:rPr>
          <w:rFonts w:ascii="Arial" w:hAnsi="Arial" w:cs="Arial"/>
          <w:b/>
          <w:bCs/>
        </w:rPr>
      </w:pPr>
      <w:r w:rsidRPr="00206080">
        <w:rPr>
          <w:rFonts w:ascii="Arial" w:hAnsi="Arial" w:cs="Arial"/>
          <w:b/>
          <w:bCs/>
        </w:rPr>
        <w:t>Agenda</w:t>
      </w:r>
    </w:p>
    <w:p w14:paraId="5D9A9A18" w14:textId="77777777" w:rsidR="00DD572C" w:rsidRPr="00206080" w:rsidRDefault="00DD572C" w:rsidP="00DD572C">
      <w:pPr>
        <w:pStyle w:val="ListParagraph"/>
        <w:ind w:left="360"/>
        <w:contextualSpacing/>
        <w:rPr>
          <w:rFonts w:ascii="Arial" w:hAnsi="Arial" w:cs="Arial"/>
          <w:bCs/>
        </w:rPr>
      </w:pPr>
      <w:r w:rsidRPr="00206080">
        <w:rPr>
          <w:rFonts w:ascii="Arial" w:hAnsi="Arial" w:cs="Arial"/>
          <w:bCs/>
        </w:rPr>
        <w:t>Motion to approve Agenda</w:t>
      </w:r>
    </w:p>
    <w:p w14:paraId="0F166F80" w14:textId="77777777" w:rsidR="00206080" w:rsidRPr="00206080" w:rsidRDefault="00DD572C" w:rsidP="00DD572C">
      <w:pPr>
        <w:pStyle w:val="ListParagraph"/>
        <w:ind w:left="360"/>
        <w:contextualSpacing/>
        <w:rPr>
          <w:rFonts w:ascii="Arial" w:hAnsi="Arial" w:cs="Arial"/>
          <w:bCs/>
        </w:rPr>
      </w:pPr>
      <w:r w:rsidRPr="00206080">
        <w:rPr>
          <w:rFonts w:ascii="Arial" w:hAnsi="Arial" w:cs="Arial"/>
          <w:bCs/>
        </w:rPr>
        <w:t xml:space="preserve">Moved by </w:t>
      </w:r>
      <w:r w:rsidR="00206080" w:rsidRPr="00206080">
        <w:rPr>
          <w:rFonts w:ascii="Arial" w:hAnsi="Arial" w:cs="Arial"/>
          <w:bCs/>
        </w:rPr>
        <w:t>Bernie Manning and Seconded by John McCarthy</w:t>
      </w:r>
    </w:p>
    <w:p w14:paraId="6AC040BD" w14:textId="77777777" w:rsidR="00DD572C" w:rsidRPr="00206080" w:rsidRDefault="00DD572C" w:rsidP="00DD572C">
      <w:pPr>
        <w:pStyle w:val="ListParagraph"/>
        <w:ind w:left="360"/>
        <w:contextualSpacing/>
        <w:rPr>
          <w:rFonts w:ascii="Arial" w:hAnsi="Arial" w:cs="Arial"/>
          <w:bCs/>
        </w:rPr>
      </w:pPr>
      <w:r w:rsidRPr="00206080">
        <w:rPr>
          <w:rFonts w:ascii="Arial" w:hAnsi="Arial" w:cs="Arial"/>
          <w:bCs/>
        </w:rPr>
        <w:t>Motion Passed</w:t>
      </w:r>
    </w:p>
    <w:p w14:paraId="6C807830" w14:textId="77777777" w:rsidR="00DD572C" w:rsidRPr="00206080" w:rsidRDefault="00DD572C" w:rsidP="00DD572C">
      <w:pPr>
        <w:pStyle w:val="ListParagraph"/>
        <w:ind w:left="0"/>
        <w:contextualSpacing/>
        <w:rPr>
          <w:rFonts w:ascii="Arial" w:hAnsi="Arial" w:cs="Arial"/>
          <w:bCs/>
        </w:rPr>
      </w:pPr>
    </w:p>
    <w:p w14:paraId="178FA800" w14:textId="77777777" w:rsidR="00DD572C" w:rsidRPr="00206080" w:rsidRDefault="00DD572C" w:rsidP="0051793C">
      <w:pPr>
        <w:numPr>
          <w:ilvl w:val="0"/>
          <w:numId w:val="2"/>
        </w:numPr>
        <w:rPr>
          <w:rFonts w:ascii="Arial" w:hAnsi="Arial" w:cs="Arial"/>
          <w:b/>
          <w:bCs/>
          <w:lang w:val="en-US"/>
        </w:rPr>
      </w:pPr>
      <w:r w:rsidRPr="00206080">
        <w:rPr>
          <w:rFonts w:ascii="Arial" w:hAnsi="Arial" w:cs="Arial"/>
          <w:b/>
          <w:bCs/>
          <w:lang w:val="en-US"/>
        </w:rPr>
        <w:t>Appointment of Resolutions Officer</w:t>
      </w:r>
    </w:p>
    <w:p w14:paraId="7D2CC477" w14:textId="77777777" w:rsidR="00DD572C" w:rsidRPr="00206080" w:rsidRDefault="00DD572C" w:rsidP="00DD572C">
      <w:pPr>
        <w:pStyle w:val="ListParagraph"/>
        <w:ind w:left="360"/>
        <w:contextualSpacing/>
        <w:rPr>
          <w:rFonts w:ascii="Arial" w:hAnsi="Arial" w:cs="Arial"/>
          <w:bCs/>
        </w:rPr>
      </w:pPr>
      <w:r w:rsidRPr="00206080">
        <w:rPr>
          <w:rFonts w:ascii="Arial" w:hAnsi="Arial" w:cs="Arial"/>
          <w:bCs/>
        </w:rPr>
        <w:t>Ian Chaytor was appointed as the Resolution Officer.</w:t>
      </w:r>
    </w:p>
    <w:p w14:paraId="3979F979" w14:textId="77777777" w:rsidR="00DD572C" w:rsidRPr="00206080" w:rsidRDefault="00DD572C" w:rsidP="00DD572C">
      <w:pPr>
        <w:pStyle w:val="ListParagraph"/>
        <w:ind w:left="360"/>
        <w:contextualSpacing/>
        <w:rPr>
          <w:rFonts w:ascii="Arial" w:hAnsi="Arial" w:cs="Arial"/>
          <w:b/>
          <w:bCs/>
        </w:rPr>
      </w:pPr>
    </w:p>
    <w:p w14:paraId="176474B2" w14:textId="77777777" w:rsidR="00DD572C" w:rsidRPr="00206080" w:rsidRDefault="00DD572C" w:rsidP="0051793C">
      <w:pPr>
        <w:pStyle w:val="ListParagraph"/>
        <w:numPr>
          <w:ilvl w:val="0"/>
          <w:numId w:val="2"/>
        </w:numPr>
        <w:contextualSpacing/>
        <w:rPr>
          <w:rFonts w:ascii="Arial" w:hAnsi="Arial" w:cs="Arial"/>
          <w:b/>
          <w:bCs/>
        </w:rPr>
      </w:pPr>
      <w:r w:rsidRPr="00206080">
        <w:rPr>
          <w:rFonts w:ascii="Arial" w:hAnsi="Arial" w:cs="Arial"/>
          <w:b/>
          <w:bCs/>
        </w:rPr>
        <w:t xml:space="preserve">Minutes </w:t>
      </w:r>
    </w:p>
    <w:p w14:paraId="03DD8D0F" w14:textId="77777777" w:rsidR="00206080" w:rsidRPr="00206080" w:rsidRDefault="00F4146E" w:rsidP="00206080">
      <w:pPr>
        <w:pStyle w:val="ListParagraph"/>
        <w:numPr>
          <w:ilvl w:val="1"/>
          <w:numId w:val="2"/>
        </w:numPr>
        <w:ind w:hanging="702"/>
        <w:contextualSpacing/>
        <w:rPr>
          <w:rFonts w:ascii="Arial" w:hAnsi="Arial" w:cs="Arial"/>
          <w:bCs/>
        </w:rPr>
      </w:pPr>
      <w:r w:rsidRPr="00206080">
        <w:rPr>
          <w:rFonts w:ascii="Arial" w:hAnsi="Arial" w:cs="Arial"/>
          <w:bCs/>
        </w:rPr>
        <w:t xml:space="preserve">Errors / Omissions </w:t>
      </w:r>
      <w:r w:rsidR="00206080" w:rsidRPr="00206080">
        <w:rPr>
          <w:rFonts w:ascii="Arial" w:hAnsi="Arial" w:cs="Arial"/>
          <w:bCs/>
        </w:rPr>
        <w:t>–</w:t>
      </w:r>
      <w:r w:rsidRPr="00206080">
        <w:rPr>
          <w:rFonts w:ascii="Arial" w:hAnsi="Arial" w:cs="Arial"/>
          <w:bCs/>
        </w:rPr>
        <w:t xml:space="preserve"> </w:t>
      </w:r>
      <w:r w:rsidR="00206080" w:rsidRPr="00206080">
        <w:rPr>
          <w:rFonts w:ascii="Arial" w:hAnsi="Arial" w:cs="Arial"/>
          <w:bCs/>
        </w:rPr>
        <w:t>It was noted by Damian that items 21.4 and 21.5 are the same and are repeated, and 21.5 should be removed.</w:t>
      </w:r>
    </w:p>
    <w:p w14:paraId="65793B5C" w14:textId="77777777" w:rsidR="00F4146E" w:rsidRPr="00206080" w:rsidRDefault="00F4146E" w:rsidP="00206080">
      <w:pPr>
        <w:pStyle w:val="ListParagraph"/>
        <w:numPr>
          <w:ilvl w:val="1"/>
          <w:numId w:val="2"/>
        </w:numPr>
        <w:ind w:hanging="702"/>
        <w:contextualSpacing/>
        <w:rPr>
          <w:rFonts w:ascii="Arial" w:hAnsi="Arial" w:cs="Arial"/>
          <w:bCs/>
        </w:rPr>
      </w:pPr>
      <w:r w:rsidRPr="00206080">
        <w:rPr>
          <w:rFonts w:ascii="Arial" w:hAnsi="Arial" w:cs="Arial"/>
          <w:bCs/>
        </w:rPr>
        <w:t xml:space="preserve">Adopt </w:t>
      </w:r>
      <w:proofErr w:type="spellStart"/>
      <w:r w:rsidRPr="00206080">
        <w:rPr>
          <w:rFonts w:ascii="Arial" w:hAnsi="Arial" w:cs="Arial"/>
          <w:bCs/>
        </w:rPr>
        <w:t>Mintues</w:t>
      </w:r>
      <w:proofErr w:type="spellEnd"/>
    </w:p>
    <w:p w14:paraId="76E71A20" w14:textId="77777777" w:rsidR="00DD572C" w:rsidRPr="00206080" w:rsidRDefault="00DD572C" w:rsidP="00206080">
      <w:pPr>
        <w:pStyle w:val="ListParagraph"/>
        <w:ind w:left="1062"/>
        <w:contextualSpacing/>
        <w:rPr>
          <w:rFonts w:ascii="Arial" w:hAnsi="Arial" w:cs="Arial"/>
          <w:bCs/>
        </w:rPr>
      </w:pPr>
      <w:r w:rsidRPr="00206080">
        <w:rPr>
          <w:rFonts w:ascii="Arial" w:hAnsi="Arial" w:cs="Arial"/>
          <w:bCs/>
        </w:rPr>
        <w:t xml:space="preserve">Motion was made to approve the </w:t>
      </w:r>
      <w:proofErr w:type="spellStart"/>
      <w:r w:rsidRPr="00206080">
        <w:rPr>
          <w:rFonts w:ascii="Arial" w:hAnsi="Arial" w:cs="Arial"/>
          <w:bCs/>
        </w:rPr>
        <w:t>mintues</w:t>
      </w:r>
      <w:proofErr w:type="spellEnd"/>
      <w:r w:rsidRPr="00206080">
        <w:rPr>
          <w:rFonts w:ascii="Arial" w:hAnsi="Arial" w:cs="Arial"/>
          <w:bCs/>
        </w:rPr>
        <w:t xml:space="preserve"> of the 2017 AGM by Damian </w:t>
      </w:r>
      <w:proofErr w:type="gramStart"/>
      <w:r w:rsidRPr="00206080">
        <w:rPr>
          <w:rFonts w:ascii="Arial" w:hAnsi="Arial" w:cs="Arial"/>
          <w:bCs/>
        </w:rPr>
        <w:t>and</w:t>
      </w:r>
      <w:r w:rsidR="00F4146E" w:rsidRPr="00206080">
        <w:rPr>
          <w:rFonts w:ascii="Arial" w:hAnsi="Arial" w:cs="Arial"/>
          <w:bCs/>
        </w:rPr>
        <w:t xml:space="preserve"> </w:t>
      </w:r>
      <w:r w:rsidRPr="00206080">
        <w:rPr>
          <w:rFonts w:ascii="Arial" w:hAnsi="Arial" w:cs="Arial"/>
          <w:bCs/>
        </w:rPr>
        <w:t xml:space="preserve"> seconded</w:t>
      </w:r>
      <w:proofErr w:type="gramEnd"/>
      <w:r w:rsidRPr="00206080">
        <w:rPr>
          <w:rFonts w:ascii="Arial" w:hAnsi="Arial" w:cs="Arial"/>
          <w:bCs/>
        </w:rPr>
        <w:t xml:space="preserve"> by </w:t>
      </w:r>
      <w:r w:rsidR="00206080" w:rsidRPr="00206080">
        <w:rPr>
          <w:rFonts w:ascii="Arial" w:hAnsi="Arial" w:cs="Arial"/>
          <w:bCs/>
        </w:rPr>
        <w:t>Jeff Tiller</w:t>
      </w:r>
    </w:p>
    <w:p w14:paraId="1AE2386F" w14:textId="77777777" w:rsidR="00206080" w:rsidRPr="00206080" w:rsidRDefault="00DD572C" w:rsidP="00206080">
      <w:pPr>
        <w:pStyle w:val="ListParagraph"/>
        <w:ind w:firstLine="342"/>
        <w:contextualSpacing/>
        <w:rPr>
          <w:rFonts w:ascii="Arial" w:hAnsi="Arial" w:cs="Arial"/>
          <w:bCs/>
        </w:rPr>
      </w:pPr>
      <w:r w:rsidRPr="00206080">
        <w:rPr>
          <w:rFonts w:ascii="Arial" w:hAnsi="Arial" w:cs="Arial"/>
          <w:bCs/>
        </w:rPr>
        <w:t>Motion Passed</w:t>
      </w:r>
      <w:r w:rsidR="00F4146E" w:rsidRPr="00206080">
        <w:rPr>
          <w:rFonts w:ascii="Arial" w:hAnsi="Arial" w:cs="Arial"/>
          <w:bCs/>
        </w:rPr>
        <w:t xml:space="preserve"> </w:t>
      </w:r>
    </w:p>
    <w:p w14:paraId="739BC912" w14:textId="77777777" w:rsidR="00DD572C" w:rsidRPr="00206080" w:rsidRDefault="00206080" w:rsidP="00206080">
      <w:pPr>
        <w:pStyle w:val="ListParagraph"/>
        <w:tabs>
          <w:tab w:val="left" w:pos="1080"/>
        </w:tabs>
        <w:ind w:hanging="378"/>
        <w:contextualSpacing/>
        <w:rPr>
          <w:rFonts w:ascii="Arial" w:hAnsi="Arial" w:cs="Arial"/>
          <w:bCs/>
        </w:rPr>
      </w:pPr>
      <w:r w:rsidRPr="00206080">
        <w:rPr>
          <w:rFonts w:ascii="Arial" w:hAnsi="Arial" w:cs="Arial"/>
          <w:bCs/>
        </w:rPr>
        <w:t>4.3</w:t>
      </w:r>
      <w:r w:rsidRPr="00206080">
        <w:rPr>
          <w:rFonts w:ascii="Arial" w:hAnsi="Arial" w:cs="Arial"/>
          <w:bCs/>
        </w:rPr>
        <w:tab/>
        <w:t>.</w:t>
      </w:r>
      <w:r w:rsidRPr="00206080">
        <w:rPr>
          <w:rFonts w:ascii="Arial" w:hAnsi="Arial" w:cs="Arial"/>
          <w:bCs/>
        </w:rPr>
        <w:tab/>
      </w:r>
      <w:r w:rsidR="00F4146E" w:rsidRPr="00206080">
        <w:rPr>
          <w:rFonts w:ascii="Arial" w:hAnsi="Arial" w:cs="Arial"/>
          <w:bCs/>
        </w:rPr>
        <w:t>Business Arising from the minutes – no business arising</w:t>
      </w:r>
    </w:p>
    <w:p w14:paraId="3A7DB412" w14:textId="77777777" w:rsidR="00F4146E" w:rsidRPr="00DD085F" w:rsidRDefault="00F4146E" w:rsidP="00F4146E">
      <w:pPr>
        <w:pStyle w:val="ListParagraph"/>
        <w:ind w:left="0"/>
        <w:contextualSpacing/>
        <w:rPr>
          <w:rFonts w:ascii="Arial" w:hAnsi="Arial" w:cs="Arial"/>
          <w:bCs/>
          <w:color w:val="FF0000"/>
        </w:rPr>
      </w:pPr>
    </w:p>
    <w:p w14:paraId="0371EC30" w14:textId="77777777" w:rsidR="00657579" w:rsidRDefault="00F4146E" w:rsidP="0051793C">
      <w:pPr>
        <w:pStyle w:val="ListParagraph"/>
        <w:numPr>
          <w:ilvl w:val="0"/>
          <w:numId w:val="2"/>
        </w:numPr>
        <w:contextualSpacing/>
        <w:rPr>
          <w:rFonts w:ascii="Arial" w:hAnsi="Arial" w:cs="Arial"/>
          <w:b/>
          <w:bCs/>
        </w:rPr>
      </w:pPr>
      <w:r w:rsidRPr="00124B00">
        <w:rPr>
          <w:rFonts w:ascii="Arial" w:hAnsi="Arial" w:cs="Arial"/>
          <w:b/>
          <w:bCs/>
        </w:rPr>
        <w:t xml:space="preserve">President </w:t>
      </w:r>
      <w:r w:rsidR="00657579" w:rsidRPr="00124B00">
        <w:rPr>
          <w:rFonts w:ascii="Arial" w:hAnsi="Arial" w:cs="Arial"/>
          <w:b/>
          <w:bCs/>
        </w:rPr>
        <w:t>Report</w:t>
      </w:r>
    </w:p>
    <w:p w14:paraId="447E9227" w14:textId="77777777" w:rsidR="006503F9" w:rsidRPr="006503F9" w:rsidRDefault="006503F9" w:rsidP="006503F9">
      <w:pPr>
        <w:pStyle w:val="ListParagraph"/>
        <w:numPr>
          <w:ilvl w:val="1"/>
          <w:numId w:val="2"/>
        </w:numPr>
        <w:ind w:hanging="702"/>
        <w:contextualSpacing/>
        <w:rPr>
          <w:rFonts w:ascii="Arial" w:hAnsi="Arial" w:cs="Arial"/>
          <w:bCs/>
        </w:rPr>
      </w:pPr>
      <w:r w:rsidRPr="006503F9">
        <w:rPr>
          <w:rFonts w:ascii="Arial" w:hAnsi="Arial" w:cs="Arial"/>
          <w:bCs/>
        </w:rPr>
        <w:t>The President confirmed that his complete report has been on the NLSA Website</w:t>
      </w:r>
    </w:p>
    <w:p w14:paraId="46B9BC28" w14:textId="77777777" w:rsidR="006503F9" w:rsidRPr="006503F9" w:rsidRDefault="006503F9" w:rsidP="006503F9">
      <w:pPr>
        <w:pStyle w:val="ListParagraph"/>
        <w:ind w:left="1062"/>
        <w:contextualSpacing/>
        <w:rPr>
          <w:rFonts w:ascii="Arial" w:hAnsi="Arial" w:cs="Arial"/>
          <w:bCs/>
        </w:rPr>
      </w:pPr>
      <w:r w:rsidRPr="006503F9">
        <w:rPr>
          <w:rFonts w:ascii="Arial" w:hAnsi="Arial" w:cs="Arial"/>
          <w:bCs/>
        </w:rPr>
        <w:t>MOTION</w:t>
      </w:r>
    </w:p>
    <w:p w14:paraId="5E742A23" w14:textId="77777777" w:rsidR="006503F9" w:rsidRPr="006503F9" w:rsidRDefault="006503F9" w:rsidP="006503F9">
      <w:pPr>
        <w:pStyle w:val="ListParagraph"/>
        <w:ind w:left="1062"/>
        <w:contextualSpacing/>
        <w:rPr>
          <w:rFonts w:ascii="Arial" w:hAnsi="Arial" w:cs="Arial"/>
          <w:bCs/>
        </w:rPr>
      </w:pPr>
      <w:r w:rsidRPr="006503F9">
        <w:rPr>
          <w:rFonts w:ascii="Arial" w:hAnsi="Arial" w:cs="Arial"/>
          <w:bCs/>
        </w:rPr>
        <w:t>Moved by Damian and Seconded by Ron to approve Report</w:t>
      </w:r>
    </w:p>
    <w:p w14:paraId="2981783A" w14:textId="77777777" w:rsidR="006503F9" w:rsidRPr="006503F9" w:rsidRDefault="006503F9" w:rsidP="006503F9">
      <w:pPr>
        <w:pStyle w:val="ListParagraph"/>
        <w:ind w:left="1062"/>
        <w:contextualSpacing/>
        <w:rPr>
          <w:rFonts w:ascii="Arial" w:hAnsi="Arial" w:cs="Arial"/>
          <w:bCs/>
        </w:rPr>
      </w:pPr>
      <w:r w:rsidRPr="006503F9">
        <w:rPr>
          <w:rFonts w:ascii="Arial" w:hAnsi="Arial" w:cs="Arial"/>
          <w:bCs/>
        </w:rPr>
        <w:t>Motion Passed</w:t>
      </w:r>
    </w:p>
    <w:p w14:paraId="66EE180B" w14:textId="77777777" w:rsidR="006503F9" w:rsidRDefault="006503F9" w:rsidP="006503F9">
      <w:pPr>
        <w:pStyle w:val="ListParagraph"/>
        <w:ind w:left="1062"/>
        <w:contextualSpacing/>
        <w:rPr>
          <w:rFonts w:ascii="Arial" w:hAnsi="Arial" w:cs="Arial"/>
          <w:bCs/>
        </w:rPr>
      </w:pPr>
    </w:p>
    <w:p w14:paraId="571D4911" w14:textId="77777777" w:rsidR="006503F9" w:rsidRPr="006503F9" w:rsidRDefault="006503F9" w:rsidP="006503F9">
      <w:pPr>
        <w:pStyle w:val="ListParagraph"/>
        <w:numPr>
          <w:ilvl w:val="1"/>
          <w:numId w:val="2"/>
        </w:numPr>
        <w:ind w:hanging="702"/>
        <w:contextualSpacing/>
        <w:rPr>
          <w:rFonts w:ascii="Arial" w:hAnsi="Arial" w:cs="Arial"/>
          <w:bCs/>
        </w:rPr>
      </w:pPr>
      <w:r w:rsidRPr="006503F9">
        <w:rPr>
          <w:rFonts w:ascii="Arial" w:hAnsi="Arial" w:cs="Arial"/>
          <w:bCs/>
        </w:rPr>
        <w:t>Doug requested a moment of silence in memory of those connected to soccer community who has passed away or who during the last year or are currently ill</w:t>
      </w:r>
      <w:r>
        <w:rPr>
          <w:rFonts w:ascii="Arial" w:hAnsi="Arial" w:cs="Arial"/>
          <w:bCs/>
        </w:rPr>
        <w:t xml:space="preserve"> and n</w:t>
      </w:r>
      <w:r w:rsidRPr="006503F9">
        <w:rPr>
          <w:rFonts w:ascii="Arial" w:hAnsi="Arial" w:cs="Arial"/>
          <w:bCs/>
        </w:rPr>
        <w:t>oted that over the past several months there has been a lot of committee work done in preparing for this meeting</w:t>
      </w:r>
    </w:p>
    <w:p w14:paraId="198900AC" w14:textId="77777777" w:rsidR="006503F9" w:rsidRDefault="006503F9" w:rsidP="006503F9">
      <w:pPr>
        <w:pStyle w:val="ListParagraph"/>
        <w:ind w:left="1062"/>
        <w:contextualSpacing/>
        <w:rPr>
          <w:rFonts w:ascii="Arial" w:hAnsi="Arial" w:cs="Arial"/>
          <w:bCs/>
        </w:rPr>
      </w:pPr>
    </w:p>
    <w:p w14:paraId="37EB84C0" w14:textId="77777777" w:rsidR="006503F9" w:rsidRDefault="006503F9" w:rsidP="006503F9">
      <w:pPr>
        <w:pStyle w:val="ListParagraph"/>
        <w:numPr>
          <w:ilvl w:val="1"/>
          <w:numId w:val="2"/>
        </w:numPr>
        <w:ind w:hanging="612"/>
        <w:contextualSpacing/>
        <w:rPr>
          <w:rFonts w:ascii="Arial" w:hAnsi="Arial" w:cs="Arial"/>
          <w:bCs/>
        </w:rPr>
      </w:pPr>
      <w:r>
        <w:rPr>
          <w:rFonts w:ascii="Arial" w:hAnsi="Arial" w:cs="Arial"/>
          <w:bCs/>
        </w:rPr>
        <w:t>The President extended thanks to the following:</w:t>
      </w:r>
    </w:p>
    <w:p w14:paraId="6150916A" w14:textId="77777777" w:rsidR="006503F9" w:rsidRPr="006503F9" w:rsidRDefault="006503F9" w:rsidP="006503F9">
      <w:pPr>
        <w:pStyle w:val="ListParagraph"/>
        <w:rPr>
          <w:rFonts w:ascii="Arial" w:hAnsi="Arial" w:cs="Arial"/>
          <w:bCs/>
        </w:rPr>
      </w:pPr>
    </w:p>
    <w:p w14:paraId="6AE77D47" w14:textId="77777777" w:rsidR="006503F9" w:rsidRDefault="006503F9" w:rsidP="006503F9">
      <w:pPr>
        <w:pStyle w:val="ListParagraph"/>
        <w:numPr>
          <w:ilvl w:val="0"/>
          <w:numId w:val="18"/>
        </w:numPr>
        <w:contextualSpacing/>
        <w:rPr>
          <w:rFonts w:ascii="Arial" w:hAnsi="Arial" w:cs="Arial"/>
          <w:bCs/>
        </w:rPr>
      </w:pPr>
      <w:r w:rsidRPr="006503F9">
        <w:rPr>
          <w:rFonts w:ascii="Arial" w:hAnsi="Arial" w:cs="Arial"/>
          <w:bCs/>
        </w:rPr>
        <w:t>Dragan, Mike, Rob and Aiden for their commitment to soccer.</w:t>
      </w:r>
    </w:p>
    <w:p w14:paraId="4DBDEA9A" w14:textId="77777777" w:rsidR="006503F9" w:rsidRDefault="006503F9" w:rsidP="006503F9">
      <w:pPr>
        <w:pStyle w:val="ListParagraph"/>
        <w:numPr>
          <w:ilvl w:val="0"/>
          <w:numId w:val="18"/>
        </w:numPr>
        <w:rPr>
          <w:rFonts w:ascii="Arial" w:hAnsi="Arial" w:cs="Arial"/>
          <w:bCs/>
        </w:rPr>
      </w:pPr>
      <w:r w:rsidRPr="006503F9">
        <w:rPr>
          <w:rFonts w:ascii="Arial" w:hAnsi="Arial" w:cs="Arial"/>
          <w:bCs/>
        </w:rPr>
        <w:t xml:space="preserve">NLSA Technical Committee and coaches in working with our elite athletes for training in the provincial and high performance training </w:t>
      </w:r>
      <w:proofErr w:type="spellStart"/>
      <w:r w:rsidRPr="006503F9">
        <w:rPr>
          <w:rFonts w:ascii="Arial" w:hAnsi="Arial" w:cs="Arial"/>
          <w:bCs/>
        </w:rPr>
        <w:t>sessions.Our</w:t>
      </w:r>
      <w:proofErr w:type="spellEnd"/>
      <w:r w:rsidRPr="006503F9">
        <w:rPr>
          <w:rFonts w:ascii="Arial" w:hAnsi="Arial" w:cs="Arial"/>
          <w:bCs/>
        </w:rPr>
        <w:t xml:space="preserve"> Technical staff is looking at new pathway for our elite athletes to be scouted and identified. The Whitecaps Academy is going well. </w:t>
      </w:r>
    </w:p>
    <w:p w14:paraId="09DDFFAC" w14:textId="77777777" w:rsidR="006503F9" w:rsidRPr="006503F9" w:rsidRDefault="006503F9" w:rsidP="006503F9">
      <w:pPr>
        <w:pStyle w:val="ListParagraph"/>
        <w:numPr>
          <w:ilvl w:val="0"/>
          <w:numId w:val="18"/>
        </w:numPr>
        <w:rPr>
          <w:rFonts w:ascii="Arial" w:hAnsi="Arial" w:cs="Arial"/>
          <w:bCs/>
        </w:rPr>
      </w:pPr>
      <w:r>
        <w:rPr>
          <w:rFonts w:ascii="Arial" w:hAnsi="Arial" w:cs="Arial"/>
          <w:bCs/>
        </w:rPr>
        <w:lastRenderedPageBreak/>
        <w:t>S</w:t>
      </w:r>
      <w:r w:rsidRPr="006503F9">
        <w:rPr>
          <w:rFonts w:ascii="Arial" w:hAnsi="Arial" w:cs="Arial"/>
          <w:bCs/>
        </w:rPr>
        <w:t xml:space="preserve">taff, executive ,sponsors and all those who volunteered for their work in moving the game of soccer forward </w:t>
      </w:r>
    </w:p>
    <w:p w14:paraId="24A62847" w14:textId="77777777" w:rsidR="006503F9" w:rsidRDefault="006503F9" w:rsidP="006503F9">
      <w:pPr>
        <w:pStyle w:val="ListParagraph"/>
        <w:ind w:left="1422"/>
        <w:contextualSpacing/>
        <w:rPr>
          <w:rFonts w:ascii="Arial" w:hAnsi="Arial" w:cs="Arial"/>
          <w:bCs/>
        </w:rPr>
      </w:pPr>
    </w:p>
    <w:p w14:paraId="1563E784" w14:textId="77777777" w:rsidR="006503F9" w:rsidRDefault="006503F9" w:rsidP="006503F9">
      <w:pPr>
        <w:pStyle w:val="ListParagraph"/>
        <w:numPr>
          <w:ilvl w:val="0"/>
          <w:numId w:val="18"/>
        </w:numPr>
        <w:contextualSpacing/>
        <w:rPr>
          <w:rFonts w:ascii="Arial" w:hAnsi="Arial" w:cs="Arial"/>
          <w:bCs/>
        </w:rPr>
      </w:pPr>
      <w:r w:rsidRPr="006503F9">
        <w:rPr>
          <w:rFonts w:ascii="Arial" w:hAnsi="Arial" w:cs="Arial"/>
          <w:bCs/>
        </w:rPr>
        <w:t xml:space="preserve">Thanks to Dave, Jean, Martin, Gary, John and Dan in doing referee clinics as requested and is progressing with referee development. Regions must work with the referee committee in recruiting and promoting officials in the region. </w:t>
      </w:r>
    </w:p>
    <w:p w14:paraId="34B55D83" w14:textId="77777777" w:rsidR="006503F9" w:rsidRPr="006503F9" w:rsidRDefault="006503F9" w:rsidP="006503F9">
      <w:pPr>
        <w:pStyle w:val="ListParagraph"/>
        <w:rPr>
          <w:rFonts w:ascii="Arial" w:hAnsi="Arial" w:cs="Arial"/>
          <w:bCs/>
        </w:rPr>
      </w:pPr>
    </w:p>
    <w:p w14:paraId="2CD14B06" w14:textId="77777777" w:rsidR="006503F9" w:rsidRDefault="006503F9" w:rsidP="006503F9">
      <w:pPr>
        <w:pStyle w:val="ListParagraph"/>
        <w:numPr>
          <w:ilvl w:val="0"/>
          <w:numId w:val="18"/>
        </w:numPr>
        <w:contextualSpacing/>
        <w:rPr>
          <w:rFonts w:ascii="Arial" w:hAnsi="Arial" w:cs="Arial"/>
          <w:bCs/>
        </w:rPr>
      </w:pPr>
      <w:r w:rsidRPr="006503F9">
        <w:rPr>
          <w:rFonts w:ascii="Arial" w:hAnsi="Arial" w:cs="Arial"/>
          <w:bCs/>
        </w:rPr>
        <w:t>Judi, Ron and Damian in keeping the Rules and Regulation Manual updated and preparing Discipline Policy.</w:t>
      </w:r>
    </w:p>
    <w:p w14:paraId="7437F640" w14:textId="77777777" w:rsidR="006503F9" w:rsidRPr="006503F9" w:rsidRDefault="006503F9" w:rsidP="006503F9">
      <w:pPr>
        <w:pStyle w:val="ListParagraph"/>
        <w:rPr>
          <w:rFonts w:ascii="Arial" w:hAnsi="Arial" w:cs="Arial"/>
          <w:bCs/>
        </w:rPr>
      </w:pPr>
    </w:p>
    <w:p w14:paraId="21EEE39F" w14:textId="77777777" w:rsidR="006503F9" w:rsidRDefault="006503F9" w:rsidP="006503F9">
      <w:pPr>
        <w:pStyle w:val="ListParagraph"/>
        <w:numPr>
          <w:ilvl w:val="0"/>
          <w:numId w:val="18"/>
        </w:numPr>
        <w:contextualSpacing/>
        <w:rPr>
          <w:rFonts w:ascii="Arial" w:hAnsi="Arial" w:cs="Arial"/>
          <w:bCs/>
        </w:rPr>
      </w:pPr>
      <w:r w:rsidRPr="006503F9">
        <w:rPr>
          <w:rFonts w:ascii="Arial" w:hAnsi="Arial" w:cs="Arial"/>
          <w:bCs/>
        </w:rPr>
        <w:t>Doug, John and Rob in keeping financial position within the budget. We have based our 2019 budget on no provincial government decrease in funding. Budget to be reviewed if there is any significant reduction in our government funding. We continually seek new sponsorships.</w:t>
      </w:r>
    </w:p>
    <w:p w14:paraId="649F13AA" w14:textId="77777777" w:rsidR="006503F9" w:rsidRPr="006503F9" w:rsidRDefault="006503F9" w:rsidP="006503F9">
      <w:pPr>
        <w:pStyle w:val="ListParagraph"/>
        <w:rPr>
          <w:rFonts w:ascii="Arial" w:hAnsi="Arial" w:cs="Arial"/>
          <w:bCs/>
        </w:rPr>
      </w:pPr>
    </w:p>
    <w:p w14:paraId="45C256D8" w14:textId="77777777" w:rsidR="006503F9" w:rsidRPr="006503F9" w:rsidRDefault="006503F9" w:rsidP="006503F9">
      <w:pPr>
        <w:pStyle w:val="ListParagraph"/>
        <w:ind w:left="1422"/>
        <w:contextualSpacing/>
        <w:rPr>
          <w:rFonts w:ascii="Arial" w:hAnsi="Arial" w:cs="Arial"/>
          <w:bCs/>
        </w:rPr>
      </w:pPr>
    </w:p>
    <w:p w14:paraId="4B8A807F" w14:textId="77777777" w:rsidR="006503F9" w:rsidRPr="006503F9" w:rsidRDefault="006503F9" w:rsidP="006503F9">
      <w:pPr>
        <w:pStyle w:val="ListParagraph"/>
        <w:numPr>
          <w:ilvl w:val="1"/>
          <w:numId w:val="2"/>
        </w:numPr>
        <w:contextualSpacing/>
        <w:rPr>
          <w:rFonts w:ascii="Arial" w:hAnsi="Arial" w:cs="Arial"/>
          <w:bCs/>
        </w:rPr>
      </w:pPr>
      <w:r w:rsidRPr="006503F9">
        <w:rPr>
          <w:rFonts w:ascii="Arial" w:hAnsi="Arial" w:cs="Arial"/>
          <w:bCs/>
        </w:rPr>
        <w:t xml:space="preserve">Youth Soccer in the province owes a huge gratitude to </w:t>
      </w:r>
      <w:proofErr w:type="spellStart"/>
      <w:r w:rsidRPr="006503F9">
        <w:rPr>
          <w:rFonts w:ascii="Arial" w:hAnsi="Arial" w:cs="Arial"/>
          <w:bCs/>
        </w:rPr>
        <w:t>Alun</w:t>
      </w:r>
      <w:proofErr w:type="spellEnd"/>
      <w:r w:rsidRPr="006503F9">
        <w:rPr>
          <w:rFonts w:ascii="Arial" w:hAnsi="Arial" w:cs="Arial"/>
          <w:bCs/>
        </w:rPr>
        <w:t xml:space="preserve"> Horn who made a very generous donation of forty thousand dollars to the NLSA. Funds will be spent on minor soccer initiatives within the province over the coming years.</w:t>
      </w:r>
    </w:p>
    <w:p w14:paraId="1B7074C9" w14:textId="77777777" w:rsidR="006503F9" w:rsidRDefault="006503F9" w:rsidP="006503F9">
      <w:pPr>
        <w:pStyle w:val="ListParagraph"/>
        <w:ind w:left="1062"/>
        <w:contextualSpacing/>
        <w:rPr>
          <w:rFonts w:ascii="Arial" w:hAnsi="Arial" w:cs="Arial"/>
          <w:bCs/>
        </w:rPr>
      </w:pPr>
    </w:p>
    <w:p w14:paraId="443D0508" w14:textId="77777777" w:rsidR="006503F9" w:rsidRDefault="006503F9" w:rsidP="006503F9">
      <w:pPr>
        <w:pStyle w:val="ListParagraph"/>
        <w:numPr>
          <w:ilvl w:val="1"/>
          <w:numId w:val="2"/>
        </w:numPr>
        <w:contextualSpacing/>
        <w:rPr>
          <w:rFonts w:ascii="Arial" w:hAnsi="Arial" w:cs="Arial"/>
          <w:bCs/>
        </w:rPr>
      </w:pPr>
      <w:r>
        <w:rPr>
          <w:rFonts w:ascii="Arial" w:hAnsi="Arial" w:cs="Arial"/>
          <w:bCs/>
        </w:rPr>
        <w:t>The President n</w:t>
      </w:r>
      <w:r w:rsidRPr="006503F9">
        <w:rPr>
          <w:rFonts w:ascii="Arial" w:hAnsi="Arial" w:cs="Arial"/>
          <w:bCs/>
        </w:rPr>
        <w:t>oted that our registration numbers has taken a slight decrease this past year. In is important to have all players, coaches, executive members, staff and officials registered with the NLSA. If any of the above are not registered and an injury and or accident occurs than there is a real liability issues. I cannot reemphasize the importance of having people properly registered with the NLSA.</w:t>
      </w:r>
    </w:p>
    <w:p w14:paraId="73F6DEB7" w14:textId="77777777" w:rsidR="006503F9" w:rsidRPr="006503F9" w:rsidRDefault="006503F9" w:rsidP="006503F9">
      <w:pPr>
        <w:contextualSpacing/>
        <w:rPr>
          <w:rFonts w:ascii="Arial" w:hAnsi="Arial" w:cs="Arial"/>
          <w:bCs/>
        </w:rPr>
      </w:pPr>
    </w:p>
    <w:p w14:paraId="60CB1860" w14:textId="77777777" w:rsidR="006503F9" w:rsidRDefault="006503F9" w:rsidP="006503F9">
      <w:pPr>
        <w:pStyle w:val="ListParagraph"/>
        <w:numPr>
          <w:ilvl w:val="1"/>
          <w:numId w:val="2"/>
        </w:numPr>
        <w:contextualSpacing/>
        <w:rPr>
          <w:rFonts w:ascii="Arial" w:hAnsi="Arial" w:cs="Arial"/>
          <w:bCs/>
        </w:rPr>
      </w:pPr>
      <w:r w:rsidRPr="006503F9">
        <w:rPr>
          <w:rFonts w:ascii="Arial" w:hAnsi="Arial" w:cs="Arial"/>
          <w:bCs/>
        </w:rPr>
        <w:t>Our Regional Directors must work closely with our associations in ensuring that all players, coaches, officials and executive members are registered prior to their first game. Any player or official not registered could run into liability issues with the insurance companies.</w:t>
      </w:r>
    </w:p>
    <w:p w14:paraId="6A730B7D" w14:textId="77777777" w:rsidR="006503F9" w:rsidRPr="006503F9" w:rsidRDefault="006503F9" w:rsidP="006503F9">
      <w:pPr>
        <w:contextualSpacing/>
        <w:rPr>
          <w:rFonts w:ascii="Arial" w:hAnsi="Arial" w:cs="Arial"/>
          <w:bCs/>
        </w:rPr>
      </w:pPr>
    </w:p>
    <w:p w14:paraId="5A8CBAD6" w14:textId="77777777" w:rsidR="006503F9" w:rsidRDefault="006503F9" w:rsidP="006503F9">
      <w:pPr>
        <w:pStyle w:val="ListParagraph"/>
        <w:numPr>
          <w:ilvl w:val="1"/>
          <w:numId w:val="2"/>
        </w:numPr>
        <w:contextualSpacing/>
        <w:rPr>
          <w:rFonts w:ascii="Arial" w:hAnsi="Arial" w:cs="Arial"/>
          <w:bCs/>
        </w:rPr>
      </w:pPr>
      <w:r w:rsidRPr="006503F9">
        <w:rPr>
          <w:rFonts w:ascii="Arial" w:hAnsi="Arial" w:cs="Arial"/>
          <w:bCs/>
        </w:rPr>
        <w:t>Our teams did well at Atlantics winning eight medals, .three  Gold, three silver and two bronze medals</w:t>
      </w:r>
    </w:p>
    <w:p w14:paraId="63E88A51" w14:textId="77777777" w:rsidR="006503F9" w:rsidRPr="006503F9" w:rsidRDefault="006503F9" w:rsidP="006503F9">
      <w:pPr>
        <w:contextualSpacing/>
        <w:rPr>
          <w:rFonts w:ascii="Arial" w:hAnsi="Arial" w:cs="Arial"/>
          <w:bCs/>
        </w:rPr>
      </w:pPr>
    </w:p>
    <w:p w14:paraId="6B0F38D0" w14:textId="77777777" w:rsidR="006503F9" w:rsidRDefault="006503F9" w:rsidP="006503F9">
      <w:pPr>
        <w:pStyle w:val="ListParagraph"/>
        <w:numPr>
          <w:ilvl w:val="1"/>
          <w:numId w:val="2"/>
        </w:numPr>
        <w:contextualSpacing/>
        <w:rPr>
          <w:rFonts w:ascii="Arial" w:hAnsi="Arial" w:cs="Arial"/>
          <w:bCs/>
        </w:rPr>
      </w:pPr>
      <w:r>
        <w:rPr>
          <w:rFonts w:ascii="Arial" w:hAnsi="Arial" w:cs="Arial"/>
          <w:bCs/>
        </w:rPr>
        <w:t xml:space="preserve">Congratulations was </w:t>
      </w:r>
      <w:proofErr w:type="spellStart"/>
      <w:r>
        <w:rPr>
          <w:rFonts w:ascii="Arial" w:hAnsi="Arial" w:cs="Arial"/>
          <w:bCs/>
        </w:rPr>
        <w:t>excytended</w:t>
      </w:r>
      <w:proofErr w:type="spellEnd"/>
      <w:r>
        <w:rPr>
          <w:rFonts w:ascii="Arial" w:hAnsi="Arial" w:cs="Arial"/>
          <w:bCs/>
        </w:rPr>
        <w:t xml:space="preserve"> to the following:</w:t>
      </w:r>
    </w:p>
    <w:p w14:paraId="42037946" w14:textId="77777777" w:rsidR="006503F9" w:rsidRDefault="006503F9" w:rsidP="006503F9">
      <w:pPr>
        <w:pStyle w:val="ListParagraph"/>
        <w:numPr>
          <w:ilvl w:val="0"/>
          <w:numId w:val="20"/>
        </w:numPr>
        <w:contextualSpacing/>
        <w:rPr>
          <w:rFonts w:ascii="Arial" w:hAnsi="Arial" w:cs="Arial"/>
          <w:bCs/>
        </w:rPr>
      </w:pPr>
      <w:r w:rsidRPr="006503F9">
        <w:rPr>
          <w:rFonts w:ascii="Arial" w:hAnsi="Arial" w:cs="Arial"/>
          <w:bCs/>
        </w:rPr>
        <w:t>Congratulations to both Holy Cross men’s and ladies teams who placed fourth at the Nationals.</w:t>
      </w:r>
    </w:p>
    <w:p w14:paraId="1A505A0F" w14:textId="77777777" w:rsidR="006503F9" w:rsidRDefault="006503F9" w:rsidP="006503F9">
      <w:pPr>
        <w:pStyle w:val="ListParagraph"/>
        <w:numPr>
          <w:ilvl w:val="0"/>
          <w:numId w:val="20"/>
        </w:numPr>
        <w:contextualSpacing/>
        <w:rPr>
          <w:rFonts w:ascii="Arial" w:hAnsi="Arial" w:cs="Arial"/>
          <w:bCs/>
        </w:rPr>
      </w:pPr>
      <w:r w:rsidRPr="006503F9">
        <w:rPr>
          <w:rFonts w:ascii="Arial" w:hAnsi="Arial" w:cs="Arial"/>
          <w:bCs/>
        </w:rPr>
        <w:t xml:space="preserve">Congratulations to Portugal Cove St. Phillips on expanding their field to full regulation size soccer field; and for hosting U13 and U14 Girls Atlantic Championship. </w:t>
      </w:r>
    </w:p>
    <w:p w14:paraId="179BACF2" w14:textId="77777777" w:rsidR="006503F9" w:rsidRPr="006503F9" w:rsidRDefault="006503F9" w:rsidP="006503F9">
      <w:pPr>
        <w:pStyle w:val="ListParagraph"/>
        <w:numPr>
          <w:ilvl w:val="0"/>
          <w:numId w:val="20"/>
        </w:numPr>
        <w:contextualSpacing/>
        <w:rPr>
          <w:rFonts w:ascii="Arial" w:hAnsi="Arial" w:cs="Arial"/>
          <w:bCs/>
        </w:rPr>
      </w:pPr>
      <w:r w:rsidRPr="006503F9">
        <w:rPr>
          <w:rFonts w:ascii="Arial" w:hAnsi="Arial" w:cs="Arial"/>
          <w:bCs/>
        </w:rPr>
        <w:t>Congratulations to St. John’s on having a new turf field completed by the beginning of this year’s playing season; and for hosting a very successful U18 Boys and Girls Atlantic championship, and both genders were champions in the tournament.</w:t>
      </w:r>
    </w:p>
    <w:p w14:paraId="4A467BEE" w14:textId="77777777" w:rsidR="006503F9" w:rsidRPr="006503F9" w:rsidRDefault="006503F9" w:rsidP="006503F9">
      <w:pPr>
        <w:pStyle w:val="ListParagraph"/>
        <w:numPr>
          <w:ilvl w:val="1"/>
          <w:numId w:val="2"/>
        </w:numPr>
        <w:contextualSpacing/>
        <w:rPr>
          <w:rFonts w:ascii="Arial" w:hAnsi="Arial" w:cs="Arial"/>
          <w:bCs/>
        </w:rPr>
      </w:pPr>
      <w:r w:rsidRPr="006503F9">
        <w:rPr>
          <w:rFonts w:ascii="Arial" w:hAnsi="Arial" w:cs="Arial"/>
          <w:bCs/>
        </w:rPr>
        <w:lastRenderedPageBreak/>
        <w:t>Soccer has following finalists for Sport NL Awards</w:t>
      </w:r>
    </w:p>
    <w:p w14:paraId="0D0D4643" w14:textId="77777777" w:rsidR="00C3424F" w:rsidRDefault="006503F9" w:rsidP="00C3424F">
      <w:pPr>
        <w:pStyle w:val="ListParagraph"/>
        <w:numPr>
          <w:ilvl w:val="0"/>
          <w:numId w:val="21"/>
        </w:numPr>
        <w:ind w:firstLine="18"/>
        <w:contextualSpacing/>
        <w:rPr>
          <w:rFonts w:ascii="Arial" w:hAnsi="Arial" w:cs="Arial"/>
          <w:bCs/>
        </w:rPr>
      </w:pPr>
      <w:r w:rsidRPr="006503F9">
        <w:rPr>
          <w:rFonts w:ascii="Arial" w:hAnsi="Arial" w:cs="Arial"/>
          <w:bCs/>
        </w:rPr>
        <w:t>Jake Stanford- Coach of The Year</w:t>
      </w:r>
    </w:p>
    <w:p w14:paraId="514D21ED" w14:textId="77777777" w:rsidR="00C3424F" w:rsidRDefault="006503F9" w:rsidP="00C3424F">
      <w:pPr>
        <w:pStyle w:val="ListParagraph"/>
        <w:numPr>
          <w:ilvl w:val="0"/>
          <w:numId w:val="21"/>
        </w:numPr>
        <w:ind w:firstLine="18"/>
        <w:contextualSpacing/>
        <w:rPr>
          <w:rFonts w:ascii="Arial" w:hAnsi="Arial" w:cs="Arial"/>
          <w:bCs/>
        </w:rPr>
      </w:pPr>
      <w:r w:rsidRPr="00C3424F">
        <w:rPr>
          <w:rFonts w:ascii="Arial" w:hAnsi="Arial" w:cs="Arial"/>
          <w:bCs/>
        </w:rPr>
        <w:t>Judi Kelloway –Executive of the Year</w:t>
      </w:r>
    </w:p>
    <w:p w14:paraId="171B53AC" w14:textId="77777777" w:rsidR="00C3424F" w:rsidRDefault="006503F9" w:rsidP="00C3424F">
      <w:pPr>
        <w:pStyle w:val="ListParagraph"/>
        <w:numPr>
          <w:ilvl w:val="0"/>
          <w:numId w:val="21"/>
        </w:numPr>
        <w:ind w:firstLine="18"/>
        <w:contextualSpacing/>
        <w:rPr>
          <w:rFonts w:ascii="Arial" w:hAnsi="Arial" w:cs="Arial"/>
          <w:bCs/>
        </w:rPr>
      </w:pPr>
      <w:r w:rsidRPr="00C3424F">
        <w:rPr>
          <w:rFonts w:ascii="Arial" w:hAnsi="Arial" w:cs="Arial"/>
          <w:bCs/>
        </w:rPr>
        <w:t>Maria Mackey –Volunteer of the Year</w:t>
      </w:r>
    </w:p>
    <w:p w14:paraId="0E65A768" w14:textId="77777777" w:rsidR="00C3424F" w:rsidRDefault="006503F9" w:rsidP="00C3424F">
      <w:pPr>
        <w:pStyle w:val="ListParagraph"/>
        <w:numPr>
          <w:ilvl w:val="0"/>
          <w:numId w:val="21"/>
        </w:numPr>
        <w:ind w:firstLine="18"/>
        <w:contextualSpacing/>
        <w:rPr>
          <w:rFonts w:ascii="Arial" w:hAnsi="Arial" w:cs="Arial"/>
          <w:bCs/>
        </w:rPr>
      </w:pPr>
      <w:r w:rsidRPr="00C3424F">
        <w:rPr>
          <w:rFonts w:ascii="Arial" w:hAnsi="Arial" w:cs="Arial"/>
          <w:bCs/>
        </w:rPr>
        <w:t>Teri Murphy- Senior Female Athlete of the Year</w:t>
      </w:r>
    </w:p>
    <w:p w14:paraId="6CD403EA" w14:textId="77777777" w:rsidR="00C3424F" w:rsidRDefault="006503F9" w:rsidP="00C3424F">
      <w:pPr>
        <w:pStyle w:val="ListParagraph"/>
        <w:numPr>
          <w:ilvl w:val="0"/>
          <w:numId w:val="21"/>
        </w:numPr>
        <w:ind w:firstLine="18"/>
        <w:contextualSpacing/>
        <w:rPr>
          <w:rFonts w:ascii="Arial" w:hAnsi="Arial" w:cs="Arial"/>
          <w:bCs/>
        </w:rPr>
      </w:pPr>
      <w:r w:rsidRPr="00C3424F">
        <w:rPr>
          <w:rFonts w:ascii="Arial" w:hAnsi="Arial" w:cs="Arial"/>
          <w:bCs/>
        </w:rPr>
        <w:t>Holy Cross/Kirby United Men’s Challenge Cup Team</w:t>
      </w:r>
      <w:r w:rsidR="00C3424F">
        <w:rPr>
          <w:rFonts w:ascii="Arial" w:hAnsi="Arial" w:cs="Arial"/>
          <w:bCs/>
        </w:rPr>
        <w:t xml:space="preserve"> </w:t>
      </w:r>
    </w:p>
    <w:p w14:paraId="1CA71E9F" w14:textId="77777777" w:rsidR="00C3424F" w:rsidRDefault="006503F9" w:rsidP="00C3424F">
      <w:pPr>
        <w:pStyle w:val="ListParagraph"/>
        <w:numPr>
          <w:ilvl w:val="0"/>
          <w:numId w:val="21"/>
        </w:numPr>
        <w:ind w:firstLine="18"/>
        <w:contextualSpacing/>
        <w:rPr>
          <w:rFonts w:ascii="Arial" w:hAnsi="Arial" w:cs="Arial"/>
          <w:bCs/>
        </w:rPr>
      </w:pPr>
      <w:r w:rsidRPr="00C3424F">
        <w:rPr>
          <w:rFonts w:ascii="Arial" w:hAnsi="Arial" w:cs="Arial"/>
          <w:bCs/>
        </w:rPr>
        <w:t>Dave Liverman – Volunteer of the Year</w:t>
      </w:r>
    </w:p>
    <w:p w14:paraId="524E81EB" w14:textId="77777777" w:rsidR="006503F9" w:rsidRPr="00C3424F" w:rsidRDefault="006503F9" w:rsidP="00C3424F">
      <w:pPr>
        <w:pStyle w:val="ListParagraph"/>
        <w:numPr>
          <w:ilvl w:val="0"/>
          <w:numId w:val="21"/>
        </w:numPr>
        <w:ind w:left="2160" w:hanging="720"/>
        <w:contextualSpacing/>
        <w:rPr>
          <w:rFonts w:ascii="Arial" w:hAnsi="Arial" w:cs="Arial"/>
          <w:bCs/>
        </w:rPr>
      </w:pPr>
      <w:r w:rsidRPr="00C3424F">
        <w:rPr>
          <w:rFonts w:ascii="Arial" w:hAnsi="Arial" w:cs="Arial"/>
          <w:bCs/>
        </w:rPr>
        <w:t xml:space="preserve">Congratulations to   Angus Barrett four  on being Inductee into  to Sports NL Hall of Fame April of this year: </w:t>
      </w:r>
    </w:p>
    <w:p w14:paraId="28DAEB24" w14:textId="77777777" w:rsidR="006503F9" w:rsidRDefault="006503F9" w:rsidP="006503F9">
      <w:pPr>
        <w:contextualSpacing/>
        <w:rPr>
          <w:rFonts w:ascii="Arial" w:hAnsi="Arial" w:cs="Arial"/>
          <w:bCs/>
        </w:rPr>
      </w:pPr>
    </w:p>
    <w:p w14:paraId="717B8497" w14:textId="77777777" w:rsidR="006503F9" w:rsidRPr="00C3424F" w:rsidRDefault="006503F9" w:rsidP="00C3424F">
      <w:pPr>
        <w:pStyle w:val="ListParagraph"/>
        <w:numPr>
          <w:ilvl w:val="1"/>
          <w:numId w:val="25"/>
        </w:numPr>
        <w:contextualSpacing/>
        <w:rPr>
          <w:rFonts w:ascii="Arial" w:hAnsi="Arial" w:cs="Arial"/>
          <w:bCs/>
        </w:rPr>
      </w:pPr>
      <w:r w:rsidRPr="00C3424F">
        <w:rPr>
          <w:rFonts w:ascii="Arial" w:hAnsi="Arial" w:cs="Arial"/>
          <w:bCs/>
        </w:rPr>
        <w:t>Congratulations was also extended to:</w:t>
      </w:r>
    </w:p>
    <w:p w14:paraId="2A9A7DC2" w14:textId="77777777" w:rsidR="00C3424F" w:rsidRDefault="006503F9" w:rsidP="00C3424F">
      <w:pPr>
        <w:pStyle w:val="ListParagraph"/>
        <w:numPr>
          <w:ilvl w:val="0"/>
          <w:numId w:val="23"/>
        </w:numPr>
        <w:ind w:left="2160"/>
        <w:contextualSpacing/>
        <w:rPr>
          <w:rFonts w:ascii="Arial" w:hAnsi="Arial" w:cs="Arial"/>
          <w:bCs/>
        </w:rPr>
      </w:pPr>
      <w:r w:rsidRPr="00C3424F">
        <w:rPr>
          <w:rFonts w:ascii="Arial" w:hAnsi="Arial" w:cs="Arial"/>
          <w:bCs/>
        </w:rPr>
        <w:t xml:space="preserve">Owen </w:t>
      </w:r>
      <w:proofErr w:type="spellStart"/>
      <w:r w:rsidRPr="00C3424F">
        <w:rPr>
          <w:rFonts w:ascii="Arial" w:hAnsi="Arial" w:cs="Arial"/>
          <w:bCs/>
        </w:rPr>
        <w:t>McAleeese</w:t>
      </w:r>
      <w:proofErr w:type="spellEnd"/>
      <w:r w:rsidRPr="00C3424F">
        <w:rPr>
          <w:rFonts w:ascii="Arial" w:hAnsi="Arial" w:cs="Arial"/>
          <w:bCs/>
        </w:rPr>
        <w:t xml:space="preserve"> and Teri Murphy on winning MVP MUN Awards</w:t>
      </w:r>
    </w:p>
    <w:p w14:paraId="03D73A58" w14:textId="77777777" w:rsidR="00C3424F" w:rsidRDefault="006503F9" w:rsidP="00C3424F">
      <w:pPr>
        <w:pStyle w:val="ListParagraph"/>
        <w:numPr>
          <w:ilvl w:val="0"/>
          <w:numId w:val="23"/>
        </w:numPr>
        <w:ind w:left="2160"/>
        <w:contextualSpacing/>
        <w:rPr>
          <w:rFonts w:ascii="Arial" w:hAnsi="Arial" w:cs="Arial"/>
          <w:bCs/>
        </w:rPr>
      </w:pPr>
      <w:r w:rsidRPr="00C3424F">
        <w:rPr>
          <w:rFonts w:ascii="Arial" w:hAnsi="Arial" w:cs="Arial"/>
          <w:bCs/>
        </w:rPr>
        <w:t xml:space="preserve">Congratulations to Teri Murphy, Keisha </w:t>
      </w:r>
      <w:proofErr w:type="spellStart"/>
      <w:r w:rsidRPr="00C3424F">
        <w:rPr>
          <w:rFonts w:ascii="Arial" w:hAnsi="Arial" w:cs="Arial"/>
          <w:bCs/>
        </w:rPr>
        <w:t>Younge</w:t>
      </w:r>
      <w:proofErr w:type="spellEnd"/>
      <w:r w:rsidRPr="00C3424F">
        <w:rPr>
          <w:rFonts w:ascii="Arial" w:hAnsi="Arial" w:cs="Arial"/>
          <w:bCs/>
        </w:rPr>
        <w:t xml:space="preserve"> and Maria Mackey on being inducted into Memorial’s Athletic </w:t>
      </w:r>
      <w:proofErr w:type="spellStart"/>
      <w:r w:rsidRPr="00C3424F">
        <w:rPr>
          <w:rFonts w:ascii="Arial" w:hAnsi="Arial" w:cs="Arial"/>
          <w:bCs/>
        </w:rPr>
        <w:t>Honour</w:t>
      </w:r>
      <w:proofErr w:type="spellEnd"/>
      <w:r w:rsidRPr="00C3424F">
        <w:rPr>
          <w:rFonts w:ascii="Arial" w:hAnsi="Arial" w:cs="Arial"/>
          <w:bCs/>
        </w:rPr>
        <w:t xml:space="preserve"> Society</w:t>
      </w:r>
    </w:p>
    <w:p w14:paraId="72E604A7" w14:textId="77777777" w:rsidR="006503F9" w:rsidRPr="00C3424F" w:rsidRDefault="006503F9" w:rsidP="00C3424F">
      <w:pPr>
        <w:pStyle w:val="ListParagraph"/>
        <w:numPr>
          <w:ilvl w:val="0"/>
          <w:numId w:val="23"/>
        </w:numPr>
        <w:ind w:left="2160"/>
        <w:contextualSpacing/>
        <w:rPr>
          <w:rFonts w:ascii="Arial" w:hAnsi="Arial" w:cs="Arial"/>
          <w:bCs/>
        </w:rPr>
      </w:pPr>
      <w:r w:rsidRPr="00C3424F">
        <w:rPr>
          <w:rFonts w:ascii="Arial" w:hAnsi="Arial" w:cs="Arial"/>
          <w:bCs/>
        </w:rPr>
        <w:t xml:space="preserve">Congratulations to Maria Mackey on winning Memorial’s Erin Bursey Leadership Award. Award is presented to student athlete who best exemplifies the qualities of a </w:t>
      </w:r>
      <w:proofErr w:type="gramStart"/>
      <w:r w:rsidRPr="00C3424F">
        <w:rPr>
          <w:rFonts w:ascii="Arial" w:hAnsi="Arial" w:cs="Arial"/>
          <w:bCs/>
        </w:rPr>
        <w:t>leader ,</w:t>
      </w:r>
      <w:proofErr w:type="gramEnd"/>
      <w:r w:rsidRPr="00C3424F">
        <w:rPr>
          <w:rFonts w:ascii="Arial" w:hAnsi="Arial" w:cs="Arial"/>
          <w:bCs/>
        </w:rPr>
        <w:t xml:space="preserve"> both on their team and in the community.</w:t>
      </w:r>
    </w:p>
    <w:p w14:paraId="7D4D6DD4" w14:textId="77777777" w:rsidR="006503F9" w:rsidRDefault="006503F9" w:rsidP="006503F9">
      <w:pPr>
        <w:pStyle w:val="ListParagraph"/>
        <w:ind w:left="990"/>
        <w:contextualSpacing/>
        <w:rPr>
          <w:rFonts w:ascii="Arial" w:hAnsi="Arial" w:cs="Arial"/>
          <w:bCs/>
        </w:rPr>
      </w:pPr>
    </w:p>
    <w:p w14:paraId="1E7B6543" w14:textId="77777777" w:rsidR="006503F9" w:rsidRPr="00C3424F" w:rsidRDefault="006503F9" w:rsidP="00C3424F">
      <w:pPr>
        <w:pStyle w:val="ListParagraph"/>
        <w:numPr>
          <w:ilvl w:val="1"/>
          <w:numId w:val="24"/>
        </w:numPr>
        <w:ind w:left="1530" w:hanging="810"/>
        <w:contextualSpacing/>
        <w:rPr>
          <w:rFonts w:ascii="Arial" w:hAnsi="Arial" w:cs="Arial"/>
          <w:bCs/>
        </w:rPr>
      </w:pPr>
      <w:r w:rsidRPr="00C3424F">
        <w:rPr>
          <w:rFonts w:ascii="Arial" w:hAnsi="Arial" w:cs="Arial"/>
          <w:bCs/>
        </w:rPr>
        <w:t>Good communication is important to making the associations and clubs and regions to work together. It is important for all parties to respond to emails on a timely basis.</w:t>
      </w:r>
    </w:p>
    <w:p w14:paraId="7EE88FEE" w14:textId="77777777" w:rsidR="00C3424F" w:rsidRDefault="006503F9" w:rsidP="00C3424F">
      <w:pPr>
        <w:pStyle w:val="ListParagraph"/>
        <w:numPr>
          <w:ilvl w:val="1"/>
          <w:numId w:val="21"/>
        </w:numPr>
        <w:ind w:left="2160" w:hanging="630"/>
        <w:contextualSpacing/>
        <w:rPr>
          <w:rFonts w:ascii="Arial" w:hAnsi="Arial" w:cs="Arial"/>
          <w:bCs/>
        </w:rPr>
      </w:pPr>
      <w:r w:rsidRPr="00C3424F">
        <w:rPr>
          <w:rFonts w:ascii="Arial" w:hAnsi="Arial" w:cs="Arial"/>
          <w:bCs/>
        </w:rPr>
        <w:t>Special thanks to Colleen McConnell and the media for great media support. Media support this past year has being very positive. Special thanks to Gord Dunphy for livestreaming Hall of Fame and Awards banquet; along with streaming of many soccer games throughout the season.</w:t>
      </w:r>
    </w:p>
    <w:p w14:paraId="3AE6A070" w14:textId="77777777" w:rsidR="00C3424F" w:rsidRDefault="006503F9" w:rsidP="00C3424F">
      <w:pPr>
        <w:pStyle w:val="ListParagraph"/>
        <w:numPr>
          <w:ilvl w:val="1"/>
          <w:numId w:val="21"/>
        </w:numPr>
        <w:ind w:left="2160" w:hanging="630"/>
        <w:contextualSpacing/>
        <w:rPr>
          <w:rFonts w:ascii="Arial" w:hAnsi="Arial" w:cs="Arial"/>
          <w:bCs/>
        </w:rPr>
      </w:pPr>
      <w:r w:rsidRPr="00C3424F">
        <w:rPr>
          <w:rFonts w:ascii="Arial" w:hAnsi="Arial" w:cs="Arial"/>
          <w:bCs/>
        </w:rPr>
        <w:t>Special thanks offered to Provincial Government, Sports and Recreation Division, for their support and assistance, financially and in kind.</w:t>
      </w:r>
    </w:p>
    <w:p w14:paraId="3CA5AFA5" w14:textId="77777777" w:rsidR="00124B00" w:rsidRPr="00C3424F" w:rsidRDefault="006503F9" w:rsidP="00C3424F">
      <w:pPr>
        <w:pStyle w:val="ListParagraph"/>
        <w:numPr>
          <w:ilvl w:val="1"/>
          <w:numId w:val="21"/>
        </w:numPr>
        <w:ind w:left="2160" w:hanging="630"/>
        <w:contextualSpacing/>
        <w:rPr>
          <w:rFonts w:ascii="Arial" w:hAnsi="Arial" w:cs="Arial"/>
          <w:bCs/>
        </w:rPr>
      </w:pPr>
      <w:r w:rsidRPr="00C3424F">
        <w:rPr>
          <w:rFonts w:ascii="Arial" w:hAnsi="Arial" w:cs="Arial"/>
          <w:bCs/>
        </w:rPr>
        <w:t>Thanks to Municipal Governments and Recreation Commission for their help and cooperation within the various  cities, towns, and municipalities throughout the province</w:t>
      </w:r>
    </w:p>
    <w:p w14:paraId="3B50274E" w14:textId="77777777" w:rsidR="00DA5B87" w:rsidRDefault="00DA5B87" w:rsidP="00DA5B87">
      <w:pPr>
        <w:pStyle w:val="Body1"/>
        <w:rPr>
          <w:rFonts w:ascii="Arial" w:hAnsi="Arial" w:cs="Arial"/>
          <w:color w:val="auto"/>
        </w:rPr>
      </w:pPr>
    </w:p>
    <w:p w14:paraId="0D00B76D" w14:textId="77777777" w:rsidR="00B012FC" w:rsidRPr="00124B00" w:rsidRDefault="00B012FC" w:rsidP="00B012FC">
      <w:pPr>
        <w:pStyle w:val="ListParagraph"/>
        <w:ind w:left="360"/>
        <w:contextualSpacing/>
        <w:rPr>
          <w:rFonts w:ascii="Arial" w:hAnsi="Arial" w:cs="Arial"/>
          <w:b/>
          <w:bCs/>
        </w:rPr>
      </w:pPr>
    </w:p>
    <w:p w14:paraId="6F898D23" w14:textId="77777777" w:rsidR="00C3424F" w:rsidRDefault="00C3424F" w:rsidP="00C3424F">
      <w:pPr>
        <w:contextualSpacing/>
        <w:rPr>
          <w:rFonts w:ascii="Arial" w:hAnsi="Arial" w:cs="Arial"/>
          <w:b/>
          <w:bCs/>
        </w:rPr>
      </w:pPr>
      <w:r>
        <w:rPr>
          <w:rFonts w:ascii="Arial" w:hAnsi="Arial" w:cs="Arial"/>
          <w:b/>
          <w:bCs/>
        </w:rPr>
        <w:t>6.0</w:t>
      </w:r>
      <w:r>
        <w:rPr>
          <w:rFonts w:ascii="Arial" w:hAnsi="Arial" w:cs="Arial"/>
          <w:b/>
          <w:bCs/>
        </w:rPr>
        <w:tab/>
      </w:r>
      <w:r w:rsidR="00E721F8" w:rsidRPr="00C3424F">
        <w:rPr>
          <w:rFonts w:ascii="Arial" w:hAnsi="Arial" w:cs="Arial"/>
          <w:b/>
          <w:bCs/>
        </w:rPr>
        <w:t>Vice-president Report – Youth</w:t>
      </w:r>
      <w:r w:rsidR="002F1B74" w:rsidRPr="00C3424F">
        <w:rPr>
          <w:rFonts w:ascii="Arial" w:hAnsi="Arial" w:cs="Arial"/>
          <w:b/>
          <w:bCs/>
        </w:rPr>
        <w:t xml:space="preserve"> Soccer</w:t>
      </w:r>
      <w:bookmarkStart w:id="1" w:name="_Hlk5537429"/>
    </w:p>
    <w:p w14:paraId="0AF86EEE" w14:textId="77777777" w:rsidR="002F1B74" w:rsidRPr="00C3424F" w:rsidRDefault="00C3424F" w:rsidP="00C3424F">
      <w:pPr>
        <w:ind w:left="1440" w:hanging="720"/>
        <w:contextualSpacing/>
        <w:rPr>
          <w:rFonts w:ascii="Arial" w:hAnsi="Arial" w:cs="Arial"/>
          <w:b/>
          <w:bCs/>
        </w:rPr>
      </w:pPr>
      <w:r>
        <w:rPr>
          <w:rFonts w:ascii="Arial" w:hAnsi="Arial" w:cs="Arial"/>
          <w:b/>
          <w:bCs/>
        </w:rPr>
        <w:t>6.1</w:t>
      </w:r>
      <w:r>
        <w:rPr>
          <w:rFonts w:ascii="Arial" w:hAnsi="Arial" w:cs="Arial"/>
          <w:b/>
          <w:bCs/>
        </w:rPr>
        <w:tab/>
      </w:r>
      <w:r w:rsidR="002F1B74" w:rsidRPr="00C3424F">
        <w:rPr>
          <w:rFonts w:ascii="Arial" w:hAnsi="Arial" w:cs="Arial"/>
          <w:bCs/>
        </w:rPr>
        <w:t>The Vice – President for Youth announced that her complete report has been on the NLSA Website</w:t>
      </w:r>
    </w:p>
    <w:p w14:paraId="77C453A2" w14:textId="77777777" w:rsidR="00C3424F" w:rsidRDefault="00651FE4" w:rsidP="00C3424F">
      <w:pPr>
        <w:ind w:left="720" w:firstLine="720"/>
        <w:contextualSpacing/>
        <w:rPr>
          <w:rFonts w:ascii="Arial" w:hAnsi="Arial" w:cs="Arial"/>
          <w:bCs/>
        </w:rPr>
      </w:pPr>
      <w:r w:rsidRPr="00C3424F">
        <w:rPr>
          <w:rFonts w:ascii="Arial" w:hAnsi="Arial" w:cs="Arial"/>
          <w:bCs/>
        </w:rPr>
        <w:t>MOTION</w:t>
      </w:r>
    </w:p>
    <w:p w14:paraId="41C97060" w14:textId="77777777" w:rsidR="00C3424F" w:rsidRDefault="00651FE4" w:rsidP="00C3424F">
      <w:pPr>
        <w:ind w:left="720" w:firstLine="720"/>
        <w:contextualSpacing/>
        <w:rPr>
          <w:rFonts w:ascii="Arial" w:hAnsi="Arial" w:cs="Arial"/>
          <w:bCs/>
        </w:rPr>
      </w:pPr>
      <w:r w:rsidRPr="00C3424F">
        <w:rPr>
          <w:rFonts w:ascii="Arial" w:hAnsi="Arial" w:cs="Arial"/>
          <w:bCs/>
        </w:rPr>
        <w:t>Moved by Judi and Seconded by Ron</w:t>
      </w:r>
      <w:r w:rsidR="00124B00" w:rsidRPr="00C3424F">
        <w:rPr>
          <w:rFonts w:ascii="Arial" w:hAnsi="Arial" w:cs="Arial"/>
          <w:bCs/>
        </w:rPr>
        <w:t xml:space="preserve"> to approve Report</w:t>
      </w:r>
    </w:p>
    <w:p w14:paraId="67E8FCE5" w14:textId="77777777" w:rsidR="00C3424F" w:rsidRDefault="00124B00" w:rsidP="00C3424F">
      <w:pPr>
        <w:ind w:left="720" w:firstLine="720"/>
        <w:contextualSpacing/>
        <w:rPr>
          <w:rFonts w:ascii="Arial" w:hAnsi="Arial" w:cs="Arial"/>
          <w:bCs/>
        </w:rPr>
      </w:pPr>
      <w:r w:rsidRPr="00C3424F">
        <w:rPr>
          <w:rFonts w:ascii="Arial" w:hAnsi="Arial" w:cs="Arial"/>
          <w:bCs/>
        </w:rPr>
        <w:t>Motion Passed</w:t>
      </w:r>
      <w:bookmarkEnd w:id="1"/>
    </w:p>
    <w:p w14:paraId="703ADE37" w14:textId="77777777" w:rsidR="00C3424F" w:rsidRDefault="00C3424F" w:rsidP="00C3424F">
      <w:pPr>
        <w:ind w:left="720" w:firstLine="720"/>
        <w:contextualSpacing/>
        <w:rPr>
          <w:rFonts w:ascii="Arial" w:hAnsi="Arial" w:cs="Arial"/>
          <w:bCs/>
        </w:rPr>
      </w:pPr>
    </w:p>
    <w:p w14:paraId="1D6BDBF1" w14:textId="77777777" w:rsidR="00C3424F" w:rsidRPr="00C3424F" w:rsidRDefault="00C3424F" w:rsidP="00C3424F">
      <w:pPr>
        <w:pStyle w:val="ListParagraph"/>
        <w:numPr>
          <w:ilvl w:val="0"/>
          <w:numId w:val="28"/>
        </w:numPr>
        <w:contextualSpacing/>
        <w:rPr>
          <w:rFonts w:ascii="Arial" w:hAnsi="Arial" w:cs="Arial"/>
          <w:bCs/>
        </w:rPr>
      </w:pPr>
      <w:r w:rsidRPr="00C3424F">
        <w:rPr>
          <w:rFonts w:ascii="Arial" w:hAnsi="Arial" w:cs="Arial"/>
          <w:bCs/>
        </w:rPr>
        <w:tab/>
      </w:r>
      <w:r w:rsidR="002F1B74" w:rsidRPr="00C3424F">
        <w:rPr>
          <w:rFonts w:ascii="Arial" w:hAnsi="Arial" w:cs="Arial"/>
          <w:b/>
          <w:bCs/>
        </w:rPr>
        <w:t>Vice – President Report – Men’s Soccer</w:t>
      </w:r>
    </w:p>
    <w:p w14:paraId="4DE17F0C" w14:textId="77777777" w:rsidR="00C3424F" w:rsidRDefault="002F1B74" w:rsidP="00C3424F">
      <w:pPr>
        <w:pStyle w:val="ListParagraph"/>
        <w:numPr>
          <w:ilvl w:val="1"/>
          <w:numId w:val="28"/>
        </w:numPr>
        <w:ind w:left="1530" w:hanging="720"/>
        <w:contextualSpacing/>
        <w:rPr>
          <w:rFonts w:ascii="Arial" w:hAnsi="Arial" w:cs="Arial"/>
          <w:bCs/>
        </w:rPr>
      </w:pPr>
      <w:r w:rsidRPr="00C3424F">
        <w:rPr>
          <w:rFonts w:ascii="Arial" w:hAnsi="Arial" w:cs="Arial"/>
          <w:bCs/>
        </w:rPr>
        <w:t xml:space="preserve">The Vice – President for Men’s Soccer </w:t>
      </w:r>
      <w:proofErr w:type="spellStart"/>
      <w:r w:rsidRPr="00C3424F">
        <w:rPr>
          <w:rFonts w:ascii="Arial" w:hAnsi="Arial" w:cs="Arial"/>
          <w:bCs/>
        </w:rPr>
        <w:t>cofirmed</w:t>
      </w:r>
      <w:proofErr w:type="spellEnd"/>
      <w:r w:rsidRPr="00C3424F">
        <w:rPr>
          <w:rFonts w:ascii="Arial" w:hAnsi="Arial" w:cs="Arial"/>
          <w:bCs/>
        </w:rPr>
        <w:t xml:space="preserve"> that his complete report has been on the NLSA Website.</w:t>
      </w:r>
    </w:p>
    <w:p w14:paraId="5ED3C8AC" w14:textId="77777777" w:rsidR="00651FE4" w:rsidRPr="00C3424F" w:rsidRDefault="00651FE4" w:rsidP="00C3424F">
      <w:pPr>
        <w:pStyle w:val="ListParagraph"/>
        <w:ind w:left="1530"/>
        <w:contextualSpacing/>
        <w:rPr>
          <w:rFonts w:ascii="Arial" w:hAnsi="Arial" w:cs="Arial"/>
          <w:bCs/>
        </w:rPr>
      </w:pPr>
      <w:r w:rsidRPr="00C3424F">
        <w:rPr>
          <w:rFonts w:ascii="Arial" w:hAnsi="Arial" w:cs="Arial"/>
          <w:bCs/>
        </w:rPr>
        <w:t xml:space="preserve">MOTION </w:t>
      </w:r>
    </w:p>
    <w:p w14:paraId="7DC65C1A" w14:textId="77777777" w:rsidR="00651FE4" w:rsidRPr="00651FE4" w:rsidRDefault="00651FE4" w:rsidP="00C3424F">
      <w:pPr>
        <w:pStyle w:val="ListParagraph"/>
        <w:ind w:left="1440"/>
        <w:contextualSpacing/>
        <w:rPr>
          <w:rFonts w:ascii="Arial" w:hAnsi="Arial" w:cs="Arial"/>
          <w:b/>
          <w:bCs/>
        </w:rPr>
      </w:pPr>
      <w:r w:rsidRPr="00651FE4">
        <w:rPr>
          <w:rFonts w:ascii="Arial" w:hAnsi="Arial" w:cs="Arial"/>
          <w:bCs/>
        </w:rPr>
        <w:lastRenderedPageBreak/>
        <w:t>Moved by Damian and Seconded by Ron to approve Report</w:t>
      </w:r>
    </w:p>
    <w:p w14:paraId="3DC847AF" w14:textId="77777777" w:rsidR="00651FE4" w:rsidRPr="00651FE4" w:rsidRDefault="00651FE4" w:rsidP="00C3424F">
      <w:pPr>
        <w:pStyle w:val="ListParagraph"/>
        <w:ind w:left="1062" w:firstLine="360"/>
        <w:contextualSpacing/>
        <w:rPr>
          <w:rFonts w:ascii="Arial" w:hAnsi="Arial" w:cs="Arial"/>
          <w:b/>
          <w:bCs/>
        </w:rPr>
      </w:pPr>
      <w:r w:rsidRPr="00651FE4">
        <w:rPr>
          <w:rFonts w:ascii="Arial" w:hAnsi="Arial" w:cs="Arial"/>
          <w:bCs/>
        </w:rPr>
        <w:t>Motion Passed</w:t>
      </w:r>
    </w:p>
    <w:p w14:paraId="4772D054" w14:textId="77777777" w:rsidR="008D3D17" w:rsidRPr="00651FE4" w:rsidRDefault="008D3D17" w:rsidP="006B2C00">
      <w:pPr>
        <w:rPr>
          <w:rFonts w:ascii="Arial" w:hAnsi="Arial" w:cs="Arial"/>
          <w:u w:val="single"/>
        </w:rPr>
      </w:pPr>
    </w:p>
    <w:p w14:paraId="1AAEF27F" w14:textId="77777777" w:rsidR="003D0E18" w:rsidRPr="00C3424F" w:rsidRDefault="002F1B74" w:rsidP="00C3424F">
      <w:pPr>
        <w:pStyle w:val="ListParagraph"/>
        <w:numPr>
          <w:ilvl w:val="0"/>
          <w:numId w:val="28"/>
        </w:numPr>
        <w:ind w:left="810" w:hanging="720"/>
        <w:contextualSpacing/>
        <w:rPr>
          <w:rFonts w:ascii="Arial" w:hAnsi="Arial" w:cs="Arial"/>
          <w:b/>
          <w:bCs/>
        </w:rPr>
      </w:pPr>
      <w:r w:rsidRPr="00C3424F">
        <w:rPr>
          <w:rFonts w:ascii="Arial" w:hAnsi="Arial" w:cs="Arial"/>
          <w:b/>
          <w:bCs/>
        </w:rPr>
        <w:t>Vice – President Report – Women’s Soccer</w:t>
      </w:r>
    </w:p>
    <w:p w14:paraId="4499ACA8" w14:textId="77777777" w:rsidR="00C3424F" w:rsidRPr="00C3424F" w:rsidRDefault="00651FE4" w:rsidP="00C3424F">
      <w:pPr>
        <w:pStyle w:val="ListParagraph"/>
        <w:numPr>
          <w:ilvl w:val="1"/>
          <w:numId w:val="28"/>
        </w:numPr>
        <w:ind w:left="1440" w:hanging="630"/>
        <w:contextualSpacing/>
        <w:rPr>
          <w:rFonts w:ascii="Arial" w:hAnsi="Arial" w:cs="Arial"/>
          <w:bCs/>
        </w:rPr>
      </w:pPr>
      <w:r w:rsidRPr="00C3424F">
        <w:rPr>
          <w:rFonts w:ascii="Arial" w:hAnsi="Arial" w:cs="Arial"/>
          <w:bCs/>
        </w:rPr>
        <w:t>Jeff congratulated HC for their success last year</w:t>
      </w:r>
      <w:r w:rsidR="00124B00" w:rsidRPr="00C3424F">
        <w:rPr>
          <w:rFonts w:ascii="Arial" w:hAnsi="Arial" w:cs="Arial"/>
          <w:bCs/>
        </w:rPr>
        <w:t>.</w:t>
      </w:r>
    </w:p>
    <w:p w14:paraId="56817D8D" w14:textId="77777777" w:rsidR="00C3424F" w:rsidRDefault="00C3424F" w:rsidP="00C3424F">
      <w:pPr>
        <w:pStyle w:val="ListParagraph"/>
        <w:ind w:left="1170"/>
        <w:contextualSpacing/>
        <w:rPr>
          <w:rFonts w:ascii="Arial" w:hAnsi="Arial" w:cs="Arial"/>
          <w:bCs/>
        </w:rPr>
      </w:pPr>
    </w:p>
    <w:p w14:paraId="40BA5FDE" w14:textId="77777777" w:rsidR="00C3424F" w:rsidRDefault="00C3424F" w:rsidP="00C3424F">
      <w:pPr>
        <w:pStyle w:val="ListParagraph"/>
        <w:numPr>
          <w:ilvl w:val="1"/>
          <w:numId w:val="28"/>
        </w:numPr>
        <w:ind w:left="1440" w:hanging="630"/>
        <w:contextualSpacing/>
        <w:rPr>
          <w:rFonts w:ascii="Arial" w:hAnsi="Arial" w:cs="Arial"/>
          <w:bCs/>
        </w:rPr>
      </w:pPr>
      <w:r>
        <w:rPr>
          <w:rFonts w:ascii="Arial" w:hAnsi="Arial" w:cs="Arial"/>
          <w:bCs/>
        </w:rPr>
        <w:t>E</w:t>
      </w:r>
      <w:r w:rsidR="00651FE4" w:rsidRPr="00C3424F">
        <w:rPr>
          <w:rFonts w:ascii="Arial" w:hAnsi="Arial" w:cs="Arial"/>
          <w:bCs/>
        </w:rPr>
        <w:t xml:space="preserve">xpressed concern that there was not an Intermediate </w:t>
      </w:r>
      <w:proofErr w:type="spellStart"/>
      <w:r w:rsidR="00651FE4" w:rsidRPr="00C3424F">
        <w:rPr>
          <w:rFonts w:ascii="Arial" w:hAnsi="Arial" w:cs="Arial"/>
          <w:bCs/>
        </w:rPr>
        <w:t>Provical</w:t>
      </w:r>
      <w:proofErr w:type="spellEnd"/>
      <w:r w:rsidR="00651FE4" w:rsidRPr="00C3424F">
        <w:rPr>
          <w:rFonts w:ascii="Arial" w:hAnsi="Arial" w:cs="Arial"/>
          <w:bCs/>
        </w:rPr>
        <w:t xml:space="preserve"> Championship, and would like to see what can be done to change this. Brian Murphy explained that the teams simply do not want to give up another weekend. Brian did say that there were 4 teams interested this year</w:t>
      </w:r>
      <w:r w:rsidR="00124B00" w:rsidRPr="00C3424F">
        <w:rPr>
          <w:rFonts w:ascii="Arial" w:hAnsi="Arial" w:cs="Arial"/>
          <w:bCs/>
        </w:rPr>
        <w:t>.</w:t>
      </w:r>
    </w:p>
    <w:p w14:paraId="48FC92BA" w14:textId="77777777" w:rsidR="00C3424F" w:rsidRPr="00C3424F" w:rsidRDefault="00C3424F" w:rsidP="00C3424F">
      <w:pPr>
        <w:pStyle w:val="ListParagraph"/>
        <w:rPr>
          <w:rFonts w:ascii="Arial" w:hAnsi="Arial" w:cs="Arial"/>
          <w:bCs/>
        </w:rPr>
      </w:pPr>
    </w:p>
    <w:p w14:paraId="1C95C390" w14:textId="77777777" w:rsidR="00651FE4" w:rsidRPr="00C3424F" w:rsidRDefault="00651FE4" w:rsidP="00C3424F">
      <w:pPr>
        <w:pStyle w:val="ListParagraph"/>
        <w:numPr>
          <w:ilvl w:val="1"/>
          <w:numId w:val="28"/>
        </w:numPr>
        <w:ind w:left="1440" w:hanging="630"/>
        <w:contextualSpacing/>
        <w:rPr>
          <w:rFonts w:ascii="Arial" w:hAnsi="Arial" w:cs="Arial"/>
          <w:bCs/>
        </w:rPr>
      </w:pPr>
      <w:r w:rsidRPr="00C3424F">
        <w:rPr>
          <w:rFonts w:ascii="Arial" w:hAnsi="Arial" w:cs="Arial"/>
          <w:bCs/>
        </w:rPr>
        <w:t>Brian Murphy explained that he will be hoisting a meeting for representatives of the Women’s Intermediate League on April 8. And the VP women’s asked if could attend to discuss the possibility of organizing an Intermediate Provincial Tournament</w:t>
      </w:r>
      <w:r w:rsidR="00124B00" w:rsidRPr="00C3424F">
        <w:rPr>
          <w:rFonts w:ascii="Arial" w:hAnsi="Arial" w:cs="Arial"/>
          <w:bCs/>
        </w:rPr>
        <w:t>.</w:t>
      </w:r>
    </w:p>
    <w:p w14:paraId="387C248F" w14:textId="77777777" w:rsidR="00651FE4" w:rsidRPr="00651FE4" w:rsidRDefault="00651FE4" w:rsidP="00651FE4">
      <w:pPr>
        <w:pStyle w:val="ListParagraph"/>
        <w:ind w:left="1062"/>
        <w:contextualSpacing/>
        <w:rPr>
          <w:rFonts w:ascii="Arial" w:hAnsi="Arial" w:cs="Arial"/>
          <w:b/>
          <w:bCs/>
        </w:rPr>
      </w:pPr>
    </w:p>
    <w:p w14:paraId="0D93531A" w14:textId="77777777" w:rsidR="00B11B81" w:rsidRPr="00DD085F" w:rsidRDefault="00B11B81" w:rsidP="00B11B81">
      <w:pPr>
        <w:pStyle w:val="ListParagraph"/>
        <w:ind w:left="0"/>
        <w:contextualSpacing/>
        <w:rPr>
          <w:rFonts w:ascii="Arial" w:hAnsi="Arial" w:cs="Arial"/>
          <w:bCs/>
          <w:color w:val="FF0000"/>
        </w:rPr>
      </w:pPr>
    </w:p>
    <w:p w14:paraId="67E7B50E" w14:textId="77777777" w:rsidR="00C511FA" w:rsidRPr="007C3786" w:rsidRDefault="00B11B81" w:rsidP="00C3424F">
      <w:pPr>
        <w:numPr>
          <w:ilvl w:val="0"/>
          <w:numId w:val="28"/>
        </w:numPr>
        <w:rPr>
          <w:rFonts w:ascii="Arial" w:hAnsi="Arial" w:cs="Arial"/>
          <w:b/>
          <w:bCs/>
          <w:lang w:val="en-US"/>
        </w:rPr>
      </w:pPr>
      <w:r w:rsidRPr="007C3786">
        <w:rPr>
          <w:rFonts w:ascii="Arial" w:hAnsi="Arial" w:cs="Arial"/>
          <w:b/>
          <w:bCs/>
          <w:lang w:val="en-US"/>
        </w:rPr>
        <w:t>Treasurer’s Report</w:t>
      </w:r>
    </w:p>
    <w:p w14:paraId="3F19C529" w14:textId="77777777" w:rsidR="00124B00" w:rsidRDefault="00124B00" w:rsidP="00124B00">
      <w:pPr>
        <w:rPr>
          <w:rFonts w:ascii="Arial" w:hAnsi="Arial" w:cs="Arial"/>
          <w:b/>
          <w:bCs/>
          <w:color w:val="FF0000"/>
          <w:lang w:val="en-US"/>
        </w:rPr>
      </w:pPr>
    </w:p>
    <w:p w14:paraId="5AAD7F06" w14:textId="77777777" w:rsidR="00124B00" w:rsidRPr="00124B00" w:rsidRDefault="00124B00" w:rsidP="00124B00">
      <w:pPr>
        <w:rPr>
          <w:rFonts w:ascii="Arial" w:hAnsi="Arial" w:cs="Arial"/>
          <w:bCs/>
          <w:lang w:val="en-US"/>
        </w:rPr>
      </w:pPr>
      <w:r w:rsidRPr="00124B00">
        <w:rPr>
          <w:rFonts w:ascii="Arial" w:hAnsi="Arial" w:cs="Arial"/>
          <w:bCs/>
          <w:lang w:val="en-US"/>
        </w:rPr>
        <w:t>Doug presented his report and Financial Statements</w:t>
      </w:r>
      <w:r>
        <w:rPr>
          <w:rFonts w:ascii="Arial" w:hAnsi="Arial" w:cs="Arial"/>
          <w:bCs/>
          <w:lang w:val="en-US"/>
        </w:rPr>
        <w:t xml:space="preserve"> noting that there has been a decline </w:t>
      </w:r>
      <w:proofErr w:type="spellStart"/>
      <w:r>
        <w:rPr>
          <w:rFonts w:ascii="Arial" w:hAnsi="Arial" w:cs="Arial"/>
          <w:bCs/>
          <w:lang w:val="en-US"/>
        </w:rPr>
        <w:t>d</w:t>
      </w:r>
      <w:r w:rsidRPr="00124B00">
        <w:rPr>
          <w:rFonts w:ascii="Arial" w:hAnsi="Arial" w:cs="Arial"/>
          <w:bCs/>
          <w:lang w:val="en-US"/>
        </w:rPr>
        <w:t>ecline</w:t>
      </w:r>
      <w:proofErr w:type="spellEnd"/>
      <w:r w:rsidRPr="00124B00">
        <w:rPr>
          <w:rFonts w:ascii="Arial" w:hAnsi="Arial" w:cs="Arial"/>
          <w:bCs/>
          <w:lang w:val="en-US"/>
        </w:rPr>
        <w:t xml:space="preserve"> in sponsorships</w:t>
      </w:r>
      <w:r>
        <w:rPr>
          <w:rFonts w:ascii="Arial" w:hAnsi="Arial" w:cs="Arial"/>
          <w:bCs/>
          <w:lang w:val="en-US"/>
        </w:rPr>
        <w:t xml:space="preserve"> and</w:t>
      </w:r>
      <w:r w:rsidRPr="00124B00">
        <w:rPr>
          <w:rFonts w:ascii="Arial" w:hAnsi="Arial" w:cs="Arial"/>
          <w:bCs/>
          <w:lang w:val="en-US"/>
        </w:rPr>
        <w:t xml:space="preserve"> in gate receipts</w:t>
      </w:r>
      <w:r>
        <w:rPr>
          <w:rFonts w:ascii="Arial" w:hAnsi="Arial" w:cs="Arial"/>
          <w:bCs/>
          <w:lang w:val="en-US"/>
        </w:rPr>
        <w:t xml:space="preserve">. Expenses increased by more than $30 000.00 and for the first time in several years. Expenses outweighed the </w:t>
      </w:r>
      <w:proofErr w:type="spellStart"/>
      <w:r>
        <w:rPr>
          <w:rFonts w:ascii="Arial" w:hAnsi="Arial" w:cs="Arial"/>
          <w:bCs/>
          <w:lang w:val="en-US"/>
        </w:rPr>
        <w:t>reenvues</w:t>
      </w:r>
      <w:proofErr w:type="spellEnd"/>
      <w:r>
        <w:rPr>
          <w:rFonts w:ascii="Arial" w:hAnsi="Arial" w:cs="Arial"/>
          <w:bCs/>
          <w:lang w:val="en-US"/>
        </w:rPr>
        <w:t xml:space="preserve">, and the NLSA was forced to draw </w:t>
      </w:r>
      <w:proofErr w:type="spellStart"/>
      <w:r>
        <w:rPr>
          <w:rFonts w:ascii="Arial" w:hAnsi="Arial" w:cs="Arial"/>
          <w:bCs/>
          <w:lang w:val="en-US"/>
        </w:rPr>
        <w:t>doun</w:t>
      </w:r>
      <w:proofErr w:type="spellEnd"/>
      <w:r>
        <w:rPr>
          <w:rFonts w:ascii="Arial" w:hAnsi="Arial" w:cs="Arial"/>
          <w:bCs/>
          <w:lang w:val="en-US"/>
        </w:rPr>
        <w:t xml:space="preserve"> on its savings.</w:t>
      </w:r>
    </w:p>
    <w:p w14:paraId="4CEEEDCF" w14:textId="77777777" w:rsidR="00124B00" w:rsidRPr="00124B00" w:rsidRDefault="00124B00" w:rsidP="00124B00">
      <w:pPr>
        <w:rPr>
          <w:rFonts w:ascii="Arial" w:hAnsi="Arial" w:cs="Arial"/>
          <w:bCs/>
          <w:lang w:val="en-US"/>
        </w:rPr>
      </w:pPr>
    </w:p>
    <w:p w14:paraId="0525F5DF" w14:textId="77777777" w:rsidR="00124B00" w:rsidRPr="00124B00" w:rsidRDefault="00124B00" w:rsidP="00124B00">
      <w:pPr>
        <w:rPr>
          <w:rFonts w:ascii="Arial" w:hAnsi="Arial" w:cs="Arial"/>
          <w:bCs/>
          <w:lang w:val="en-US"/>
        </w:rPr>
      </w:pPr>
      <w:r w:rsidRPr="00124B00">
        <w:rPr>
          <w:rFonts w:ascii="Arial" w:hAnsi="Arial" w:cs="Arial"/>
          <w:bCs/>
          <w:lang w:val="en-US"/>
        </w:rPr>
        <w:t xml:space="preserve">Darrin </w:t>
      </w:r>
      <w:r>
        <w:rPr>
          <w:rFonts w:ascii="Arial" w:hAnsi="Arial" w:cs="Arial"/>
          <w:bCs/>
          <w:lang w:val="en-US"/>
        </w:rPr>
        <w:t xml:space="preserve">Bent </w:t>
      </w:r>
      <w:r w:rsidRPr="00124B00">
        <w:rPr>
          <w:rFonts w:ascii="Arial" w:hAnsi="Arial" w:cs="Arial"/>
          <w:bCs/>
          <w:lang w:val="en-US"/>
        </w:rPr>
        <w:t>asked about how the honorarium</w:t>
      </w:r>
      <w:r>
        <w:rPr>
          <w:rFonts w:ascii="Arial" w:hAnsi="Arial" w:cs="Arial"/>
          <w:bCs/>
          <w:lang w:val="en-US"/>
        </w:rPr>
        <w:t xml:space="preserve">s </w:t>
      </w:r>
      <w:r w:rsidRPr="00124B00">
        <w:rPr>
          <w:rFonts w:ascii="Arial" w:hAnsi="Arial" w:cs="Arial"/>
          <w:bCs/>
          <w:lang w:val="en-US"/>
        </w:rPr>
        <w:t>w</w:t>
      </w:r>
      <w:r>
        <w:rPr>
          <w:rFonts w:ascii="Arial" w:hAnsi="Arial" w:cs="Arial"/>
          <w:bCs/>
          <w:lang w:val="en-US"/>
        </w:rPr>
        <w:t xml:space="preserve">ere issued. </w:t>
      </w:r>
      <w:r w:rsidRPr="00124B00">
        <w:rPr>
          <w:rFonts w:ascii="Arial" w:hAnsi="Arial" w:cs="Arial"/>
          <w:bCs/>
          <w:lang w:val="en-US"/>
        </w:rPr>
        <w:t>Doug explained that all Prov</w:t>
      </w:r>
      <w:r>
        <w:rPr>
          <w:rFonts w:ascii="Arial" w:hAnsi="Arial" w:cs="Arial"/>
          <w:bCs/>
          <w:lang w:val="en-US"/>
        </w:rPr>
        <w:t xml:space="preserve">incial </w:t>
      </w:r>
      <w:r w:rsidRPr="00124B00">
        <w:rPr>
          <w:rFonts w:ascii="Arial" w:hAnsi="Arial" w:cs="Arial"/>
          <w:bCs/>
          <w:lang w:val="en-US"/>
        </w:rPr>
        <w:t xml:space="preserve">coaches and managers get </w:t>
      </w:r>
      <w:r>
        <w:rPr>
          <w:rFonts w:ascii="Arial" w:hAnsi="Arial" w:cs="Arial"/>
          <w:bCs/>
          <w:lang w:val="en-US"/>
        </w:rPr>
        <w:t xml:space="preserve">an honorarium </w:t>
      </w:r>
      <w:r w:rsidRPr="00124B00">
        <w:rPr>
          <w:rFonts w:ascii="Arial" w:hAnsi="Arial" w:cs="Arial"/>
          <w:bCs/>
          <w:lang w:val="en-US"/>
        </w:rPr>
        <w:t>with amounts varying depending on one’s qualifications</w:t>
      </w:r>
      <w:r>
        <w:rPr>
          <w:rFonts w:ascii="Arial" w:hAnsi="Arial" w:cs="Arial"/>
          <w:bCs/>
          <w:lang w:val="en-US"/>
        </w:rPr>
        <w:t xml:space="preserve">. </w:t>
      </w:r>
      <w:r w:rsidRPr="00124B00">
        <w:rPr>
          <w:rFonts w:ascii="Arial" w:hAnsi="Arial" w:cs="Arial"/>
          <w:bCs/>
          <w:lang w:val="en-US"/>
        </w:rPr>
        <w:t xml:space="preserve">Darrin asked that we list the </w:t>
      </w:r>
      <w:proofErr w:type="spellStart"/>
      <w:r w:rsidRPr="00124B00">
        <w:rPr>
          <w:rFonts w:ascii="Arial" w:hAnsi="Arial" w:cs="Arial"/>
          <w:bCs/>
          <w:lang w:val="en-US"/>
        </w:rPr>
        <w:t>Honorium</w:t>
      </w:r>
      <w:proofErr w:type="spellEnd"/>
      <w:r w:rsidRPr="00124B00">
        <w:rPr>
          <w:rFonts w:ascii="Arial" w:hAnsi="Arial" w:cs="Arial"/>
          <w:bCs/>
          <w:lang w:val="en-US"/>
        </w:rPr>
        <w:t xml:space="preserve"> structure</w:t>
      </w:r>
      <w:r w:rsidR="006E4C76">
        <w:rPr>
          <w:rFonts w:ascii="Arial" w:hAnsi="Arial" w:cs="Arial"/>
          <w:bCs/>
          <w:lang w:val="en-US"/>
        </w:rPr>
        <w:t xml:space="preserve"> on the NLSA website and the Treasurer agreed.</w:t>
      </w:r>
    </w:p>
    <w:p w14:paraId="1C560D0F" w14:textId="77777777" w:rsidR="00124B00" w:rsidRPr="00124B00" w:rsidRDefault="00124B00" w:rsidP="00124B00">
      <w:pPr>
        <w:rPr>
          <w:rFonts w:ascii="Arial" w:hAnsi="Arial" w:cs="Arial"/>
          <w:bCs/>
          <w:lang w:val="en-US"/>
        </w:rPr>
      </w:pPr>
    </w:p>
    <w:p w14:paraId="2C3FAFE6" w14:textId="77777777" w:rsidR="00124B00" w:rsidRPr="00124B00" w:rsidRDefault="00124B00" w:rsidP="00124B00">
      <w:pPr>
        <w:rPr>
          <w:rFonts w:ascii="Arial" w:hAnsi="Arial" w:cs="Arial"/>
          <w:bCs/>
          <w:lang w:val="en-US"/>
        </w:rPr>
      </w:pPr>
      <w:r w:rsidRPr="00124B00">
        <w:rPr>
          <w:rFonts w:ascii="Arial" w:hAnsi="Arial" w:cs="Arial"/>
          <w:bCs/>
          <w:lang w:val="en-US"/>
        </w:rPr>
        <w:t>Going forward we have a very tight budget, and would expect a balanced budget for 2019 2020</w:t>
      </w:r>
    </w:p>
    <w:p w14:paraId="224BCDEB" w14:textId="77777777" w:rsidR="00124B00" w:rsidRPr="00124B00" w:rsidRDefault="00124B00" w:rsidP="00124B00">
      <w:pPr>
        <w:rPr>
          <w:rFonts w:ascii="Arial" w:hAnsi="Arial" w:cs="Arial"/>
          <w:bCs/>
          <w:lang w:val="en-US"/>
        </w:rPr>
      </w:pPr>
    </w:p>
    <w:p w14:paraId="51276F29" w14:textId="77777777" w:rsidR="006E4C76" w:rsidRDefault="006E4C76" w:rsidP="00124B00">
      <w:pPr>
        <w:rPr>
          <w:rFonts w:ascii="Arial" w:hAnsi="Arial" w:cs="Arial"/>
          <w:bCs/>
          <w:lang w:val="en-US"/>
        </w:rPr>
      </w:pPr>
      <w:r>
        <w:rPr>
          <w:rFonts w:ascii="Arial" w:hAnsi="Arial" w:cs="Arial"/>
          <w:bCs/>
          <w:lang w:val="en-US"/>
        </w:rPr>
        <w:t>Doug Kirby pointed out the following as he delivered his report:</w:t>
      </w:r>
    </w:p>
    <w:p w14:paraId="70E059F9" w14:textId="77777777" w:rsidR="006E4C76" w:rsidRDefault="006E4C76" w:rsidP="00124B00">
      <w:pPr>
        <w:pStyle w:val="ListParagraph"/>
        <w:numPr>
          <w:ilvl w:val="0"/>
          <w:numId w:val="9"/>
        </w:numPr>
        <w:rPr>
          <w:rFonts w:ascii="Arial" w:hAnsi="Arial" w:cs="Arial"/>
          <w:bCs/>
        </w:rPr>
      </w:pPr>
      <w:r>
        <w:rPr>
          <w:rFonts w:ascii="Arial" w:hAnsi="Arial" w:cs="Arial"/>
          <w:bCs/>
        </w:rPr>
        <w:t xml:space="preserve">Reviewed NLSA Balanced Sheet which shows the </w:t>
      </w:r>
      <w:proofErr w:type="spellStart"/>
      <w:r>
        <w:rPr>
          <w:rFonts w:ascii="Arial" w:hAnsi="Arial" w:cs="Arial"/>
          <w:bCs/>
        </w:rPr>
        <w:t>Associaiution</w:t>
      </w:r>
      <w:proofErr w:type="spellEnd"/>
      <w:r>
        <w:rPr>
          <w:rFonts w:ascii="Arial" w:hAnsi="Arial" w:cs="Arial"/>
          <w:bCs/>
        </w:rPr>
        <w:t xml:space="preserve"> is in very good financial shape.</w:t>
      </w:r>
    </w:p>
    <w:p w14:paraId="69E89CBE" w14:textId="77777777" w:rsidR="006E4C76" w:rsidRDefault="00124B00" w:rsidP="00124B00">
      <w:pPr>
        <w:pStyle w:val="ListParagraph"/>
        <w:numPr>
          <w:ilvl w:val="0"/>
          <w:numId w:val="9"/>
        </w:numPr>
        <w:rPr>
          <w:rFonts w:ascii="Arial" w:hAnsi="Arial" w:cs="Arial"/>
          <w:bCs/>
        </w:rPr>
      </w:pPr>
      <w:r w:rsidRPr="006E4C76">
        <w:rPr>
          <w:rFonts w:ascii="Arial" w:hAnsi="Arial" w:cs="Arial"/>
          <w:bCs/>
        </w:rPr>
        <w:t>Note 4 – details what our Deferred Revenues are increased mainly due to the donation of QPR</w:t>
      </w:r>
    </w:p>
    <w:p w14:paraId="1BD20575" w14:textId="77777777" w:rsidR="006E4C76" w:rsidRDefault="00124B00" w:rsidP="00124B00">
      <w:pPr>
        <w:pStyle w:val="ListParagraph"/>
        <w:numPr>
          <w:ilvl w:val="0"/>
          <w:numId w:val="9"/>
        </w:numPr>
        <w:rPr>
          <w:rFonts w:ascii="Arial" w:hAnsi="Arial" w:cs="Arial"/>
          <w:bCs/>
        </w:rPr>
      </w:pPr>
      <w:r w:rsidRPr="006E4C76">
        <w:rPr>
          <w:rFonts w:ascii="Arial" w:hAnsi="Arial" w:cs="Arial"/>
          <w:bCs/>
        </w:rPr>
        <w:t>Cash and Term depositors have increased by $36 000 which is mostly the QPR donation</w:t>
      </w:r>
    </w:p>
    <w:p w14:paraId="63282A93" w14:textId="77777777" w:rsidR="006E4C76" w:rsidRDefault="00124B00" w:rsidP="00124B00">
      <w:pPr>
        <w:pStyle w:val="ListParagraph"/>
        <w:numPr>
          <w:ilvl w:val="0"/>
          <w:numId w:val="9"/>
        </w:numPr>
        <w:rPr>
          <w:rFonts w:ascii="Arial" w:hAnsi="Arial" w:cs="Arial"/>
          <w:bCs/>
        </w:rPr>
      </w:pPr>
      <w:r w:rsidRPr="006E4C76">
        <w:rPr>
          <w:rFonts w:ascii="Arial" w:hAnsi="Arial" w:cs="Arial"/>
          <w:bCs/>
        </w:rPr>
        <w:t>We operated at a loss this past year and will have to draw down on our bank account</w:t>
      </w:r>
    </w:p>
    <w:p w14:paraId="16F637C6" w14:textId="77777777" w:rsidR="00124B00" w:rsidRDefault="00124B00" w:rsidP="00124B00">
      <w:pPr>
        <w:pStyle w:val="ListParagraph"/>
        <w:numPr>
          <w:ilvl w:val="0"/>
          <w:numId w:val="9"/>
        </w:numPr>
        <w:rPr>
          <w:rFonts w:ascii="Arial" w:hAnsi="Arial" w:cs="Arial"/>
          <w:bCs/>
        </w:rPr>
      </w:pPr>
      <w:r w:rsidRPr="006E4C76">
        <w:rPr>
          <w:rFonts w:ascii="Arial" w:hAnsi="Arial" w:cs="Arial"/>
          <w:bCs/>
        </w:rPr>
        <w:t>FINES – we collected $9000 in fines 2 years ago and we wanted to keep this separate to be p</w:t>
      </w:r>
      <w:r w:rsidR="006E4C76">
        <w:rPr>
          <w:rFonts w:ascii="Arial" w:hAnsi="Arial" w:cs="Arial"/>
          <w:bCs/>
        </w:rPr>
        <w:t>u</w:t>
      </w:r>
      <w:r w:rsidRPr="006E4C76">
        <w:rPr>
          <w:rFonts w:ascii="Arial" w:hAnsi="Arial" w:cs="Arial"/>
          <w:bCs/>
        </w:rPr>
        <w:t>t back into the program</w:t>
      </w:r>
      <w:r w:rsidR="006E4C76">
        <w:rPr>
          <w:rFonts w:ascii="Arial" w:hAnsi="Arial" w:cs="Arial"/>
          <w:bCs/>
        </w:rPr>
        <w:t xml:space="preserve"> and not into General Revenue.</w:t>
      </w:r>
    </w:p>
    <w:p w14:paraId="7EC66FC2" w14:textId="77777777" w:rsidR="006E4C76" w:rsidRPr="006E4C76" w:rsidRDefault="006E4C76" w:rsidP="00124B00">
      <w:pPr>
        <w:pStyle w:val="ListParagraph"/>
        <w:numPr>
          <w:ilvl w:val="0"/>
          <w:numId w:val="9"/>
        </w:numPr>
        <w:rPr>
          <w:rFonts w:ascii="Arial" w:hAnsi="Arial" w:cs="Arial"/>
          <w:bCs/>
        </w:rPr>
      </w:pPr>
      <w:r w:rsidRPr="006E4C76">
        <w:rPr>
          <w:rFonts w:ascii="Arial" w:hAnsi="Arial" w:cs="Arial"/>
          <w:bCs/>
        </w:rPr>
        <w:t>Doug would like to thank the members of the finance Committee for their continued work and support</w:t>
      </w:r>
    </w:p>
    <w:p w14:paraId="1DBA5499" w14:textId="77777777" w:rsidR="006E4C76" w:rsidRDefault="006E4C76" w:rsidP="00124B00">
      <w:pPr>
        <w:rPr>
          <w:rFonts w:ascii="Arial" w:hAnsi="Arial" w:cs="Arial"/>
          <w:bCs/>
          <w:lang w:val="en-US"/>
        </w:rPr>
      </w:pPr>
    </w:p>
    <w:p w14:paraId="104C3372" w14:textId="77777777" w:rsidR="00124B00" w:rsidRPr="00124B00" w:rsidRDefault="006E4C76" w:rsidP="00124B00">
      <w:pPr>
        <w:rPr>
          <w:rFonts w:ascii="Arial" w:hAnsi="Arial" w:cs="Arial"/>
          <w:bCs/>
          <w:lang w:val="en-US"/>
        </w:rPr>
      </w:pPr>
      <w:r>
        <w:rPr>
          <w:rFonts w:ascii="Arial" w:hAnsi="Arial" w:cs="Arial"/>
          <w:bCs/>
          <w:lang w:val="en-US"/>
        </w:rPr>
        <w:t>MOTION</w:t>
      </w:r>
    </w:p>
    <w:p w14:paraId="565E694A" w14:textId="77777777" w:rsidR="00124B00" w:rsidRPr="00124B00" w:rsidRDefault="006E4C76" w:rsidP="00124B00">
      <w:pPr>
        <w:rPr>
          <w:rFonts w:ascii="Arial" w:hAnsi="Arial" w:cs="Arial"/>
          <w:bCs/>
          <w:lang w:val="en-US"/>
        </w:rPr>
      </w:pPr>
      <w:r>
        <w:rPr>
          <w:rFonts w:ascii="Arial" w:hAnsi="Arial" w:cs="Arial"/>
          <w:bCs/>
          <w:lang w:val="en-US"/>
        </w:rPr>
        <w:t xml:space="preserve">Moved by Doug Kirby and </w:t>
      </w:r>
      <w:r w:rsidR="00124B00" w:rsidRPr="00124B00">
        <w:rPr>
          <w:rFonts w:ascii="Arial" w:hAnsi="Arial" w:cs="Arial"/>
          <w:bCs/>
          <w:lang w:val="en-US"/>
        </w:rPr>
        <w:t>Seconded by John McCarthy</w:t>
      </w:r>
      <w:r>
        <w:rPr>
          <w:rFonts w:ascii="Arial" w:hAnsi="Arial" w:cs="Arial"/>
          <w:bCs/>
          <w:lang w:val="en-US"/>
        </w:rPr>
        <w:t xml:space="preserve"> to accept the Treasurer’s Report</w:t>
      </w:r>
    </w:p>
    <w:p w14:paraId="7EFA23A8" w14:textId="77777777" w:rsidR="00124B00" w:rsidRPr="00124B00" w:rsidRDefault="00124B00" w:rsidP="00124B00">
      <w:pPr>
        <w:rPr>
          <w:rFonts w:ascii="Arial" w:hAnsi="Arial" w:cs="Arial"/>
          <w:bCs/>
          <w:lang w:val="en-US"/>
        </w:rPr>
      </w:pPr>
      <w:r w:rsidRPr="00124B00">
        <w:rPr>
          <w:rFonts w:ascii="Arial" w:hAnsi="Arial" w:cs="Arial"/>
          <w:bCs/>
          <w:lang w:val="en-US"/>
        </w:rPr>
        <w:t>Motion Passed</w:t>
      </w:r>
    </w:p>
    <w:p w14:paraId="5D36D3D3" w14:textId="77777777" w:rsidR="00124B00" w:rsidRPr="00124B00" w:rsidRDefault="00124B00" w:rsidP="00124B00">
      <w:pPr>
        <w:rPr>
          <w:rFonts w:ascii="Arial" w:hAnsi="Arial" w:cs="Arial"/>
          <w:bCs/>
          <w:lang w:val="en-US"/>
        </w:rPr>
      </w:pPr>
    </w:p>
    <w:p w14:paraId="1B691FCB" w14:textId="77777777" w:rsidR="006E4C76" w:rsidRDefault="006E4C76" w:rsidP="00124B00">
      <w:pPr>
        <w:rPr>
          <w:rFonts w:ascii="Arial" w:hAnsi="Arial" w:cs="Arial"/>
          <w:bCs/>
          <w:lang w:val="en-US"/>
        </w:rPr>
      </w:pPr>
      <w:r>
        <w:rPr>
          <w:rFonts w:ascii="Arial" w:hAnsi="Arial" w:cs="Arial"/>
          <w:bCs/>
          <w:lang w:val="en-US"/>
        </w:rPr>
        <w:t>MOTION</w:t>
      </w:r>
    </w:p>
    <w:p w14:paraId="2AF575EE" w14:textId="77777777" w:rsidR="00124B00" w:rsidRDefault="00124B00" w:rsidP="00124B00">
      <w:pPr>
        <w:rPr>
          <w:rFonts w:ascii="Arial" w:hAnsi="Arial" w:cs="Arial"/>
          <w:bCs/>
          <w:lang w:val="en-US"/>
        </w:rPr>
      </w:pPr>
      <w:r w:rsidRPr="00124B00">
        <w:rPr>
          <w:rFonts w:ascii="Arial" w:hAnsi="Arial" w:cs="Arial"/>
          <w:bCs/>
          <w:lang w:val="en-US"/>
        </w:rPr>
        <w:t xml:space="preserve">Moved by Doug </w:t>
      </w:r>
      <w:r w:rsidR="006E4C76">
        <w:rPr>
          <w:rFonts w:ascii="Arial" w:hAnsi="Arial" w:cs="Arial"/>
          <w:bCs/>
          <w:lang w:val="en-US"/>
        </w:rPr>
        <w:t xml:space="preserve">K.  and seconded by Damian </w:t>
      </w:r>
      <w:r w:rsidRPr="00124B00">
        <w:rPr>
          <w:rFonts w:ascii="Arial" w:hAnsi="Arial" w:cs="Arial"/>
          <w:bCs/>
          <w:lang w:val="en-US"/>
        </w:rPr>
        <w:t xml:space="preserve">that </w:t>
      </w:r>
      <w:r w:rsidR="006E4C76">
        <w:rPr>
          <w:rFonts w:ascii="Arial" w:hAnsi="Arial" w:cs="Arial"/>
          <w:bCs/>
          <w:lang w:val="en-US"/>
        </w:rPr>
        <w:t>The NLSA</w:t>
      </w:r>
      <w:r w:rsidRPr="00124B00">
        <w:rPr>
          <w:rFonts w:ascii="Arial" w:hAnsi="Arial" w:cs="Arial"/>
          <w:bCs/>
          <w:lang w:val="en-US"/>
        </w:rPr>
        <w:t xml:space="preserve"> appoint Windsor Coombs as Auditors for the NLSA</w:t>
      </w:r>
    </w:p>
    <w:p w14:paraId="25B9F45E" w14:textId="77777777" w:rsidR="00124B00" w:rsidRPr="00124B00" w:rsidRDefault="006E4C76" w:rsidP="006E4C76">
      <w:pPr>
        <w:rPr>
          <w:rFonts w:ascii="Arial" w:hAnsi="Arial" w:cs="Arial"/>
          <w:bCs/>
          <w:lang w:val="en-US"/>
        </w:rPr>
      </w:pPr>
      <w:r>
        <w:rPr>
          <w:rFonts w:ascii="Arial" w:hAnsi="Arial" w:cs="Arial"/>
          <w:bCs/>
          <w:lang w:val="en-US"/>
        </w:rPr>
        <w:t>Motion Passed</w:t>
      </w:r>
    </w:p>
    <w:p w14:paraId="69E089DF" w14:textId="77777777" w:rsidR="006E4C76" w:rsidRDefault="006E4C76" w:rsidP="00124B00">
      <w:pPr>
        <w:rPr>
          <w:rFonts w:ascii="Arial" w:hAnsi="Arial" w:cs="Arial"/>
          <w:bCs/>
          <w:lang w:val="en-US"/>
        </w:rPr>
      </w:pPr>
    </w:p>
    <w:p w14:paraId="6616140A" w14:textId="77777777" w:rsidR="00124B00" w:rsidRDefault="00124B00" w:rsidP="00124B00">
      <w:pPr>
        <w:rPr>
          <w:rFonts w:ascii="Arial" w:hAnsi="Arial" w:cs="Arial"/>
          <w:b/>
          <w:bCs/>
          <w:color w:val="FF0000"/>
          <w:lang w:val="en-US"/>
        </w:rPr>
      </w:pPr>
    </w:p>
    <w:p w14:paraId="780BB047" w14:textId="77777777" w:rsidR="00124B00" w:rsidRDefault="00124B00" w:rsidP="00124B00">
      <w:pPr>
        <w:rPr>
          <w:rFonts w:ascii="Arial" w:hAnsi="Arial" w:cs="Arial"/>
          <w:b/>
          <w:bCs/>
          <w:color w:val="FF0000"/>
          <w:lang w:val="en-US"/>
        </w:rPr>
      </w:pPr>
    </w:p>
    <w:p w14:paraId="73767C2A" w14:textId="77777777" w:rsidR="003D5C53" w:rsidRPr="00DD085F" w:rsidRDefault="003D5C53" w:rsidP="003D5C53">
      <w:pPr>
        <w:pStyle w:val="ListParagraph"/>
        <w:rPr>
          <w:rFonts w:ascii="Arial" w:hAnsi="Arial" w:cs="Arial"/>
          <w:color w:val="FF0000"/>
        </w:rPr>
      </w:pPr>
    </w:p>
    <w:p w14:paraId="23865883" w14:textId="77777777" w:rsidR="001250E9" w:rsidRPr="007C3786" w:rsidRDefault="003D5C53" w:rsidP="00C3424F">
      <w:pPr>
        <w:numPr>
          <w:ilvl w:val="0"/>
          <w:numId w:val="28"/>
        </w:numPr>
        <w:rPr>
          <w:rFonts w:ascii="Arial" w:hAnsi="Arial" w:cs="Arial"/>
          <w:bCs/>
        </w:rPr>
      </w:pPr>
      <w:proofErr w:type="spellStart"/>
      <w:r w:rsidRPr="007C3786">
        <w:rPr>
          <w:rFonts w:ascii="Arial" w:hAnsi="Arial" w:cs="Arial"/>
          <w:b/>
          <w:bCs/>
        </w:rPr>
        <w:t>Techincal</w:t>
      </w:r>
      <w:proofErr w:type="spellEnd"/>
      <w:r w:rsidRPr="007C3786">
        <w:rPr>
          <w:rFonts w:ascii="Arial" w:hAnsi="Arial" w:cs="Arial"/>
          <w:b/>
          <w:bCs/>
        </w:rPr>
        <w:t xml:space="preserve"> </w:t>
      </w:r>
      <w:proofErr w:type="spellStart"/>
      <w:r w:rsidRPr="007C3786">
        <w:rPr>
          <w:rFonts w:ascii="Arial" w:hAnsi="Arial" w:cs="Arial"/>
          <w:b/>
          <w:bCs/>
        </w:rPr>
        <w:t>Comittee</w:t>
      </w:r>
      <w:proofErr w:type="spellEnd"/>
      <w:r w:rsidRPr="007C3786">
        <w:rPr>
          <w:rFonts w:ascii="Arial" w:hAnsi="Arial" w:cs="Arial"/>
          <w:b/>
          <w:bCs/>
        </w:rPr>
        <w:t xml:space="preserve"> Report</w:t>
      </w:r>
      <w:r w:rsidRPr="007C3786">
        <w:rPr>
          <w:rFonts w:ascii="Arial" w:hAnsi="Arial" w:cs="Arial"/>
        </w:rPr>
        <w:t xml:space="preserve"> </w:t>
      </w:r>
    </w:p>
    <w:p w14:paraId="73FE59CD" w14:textId="77777777" w:rsidR="00FE4021" w:rsidRPr="00DD085F" w:rsidRDefault="00FE4021" w:rsidP="00FE4021">
      <w:pPr>
        <w:ind w:left="360"/>
        <w:rPr>
          <w:rFonts w:ascii="Arial" w:hAnsi="Arial" w:cs="Arial"/>
          <w:bCs/>
          <w:color w:val="FF0000"/>
        </w:rPr>
      </w:pPr>
    </w:p>
    <w:p w14:paraId="7FC800DC" w14:textId="77777777" w:rsidR="00DC5350" w:rsidRPr="00DC5350" w:rsidRDefault="00DC5350" w:rsidP="00DC5350">
      <w:pPr>
        <w:rPr>
          <w:rFonts w:ascii="Arial" w:hAnsi="Arial" w:cs="Arial"/>
          <w:bCs/>
          <w:lang w:val="en-US"/>
        </w:rPr>
      </w:pPr>
      <w:r>
        <w:rPr>
          <w:rFonts w:ascii="Arial" w:hAnsi="Arial" w:cs="Arial"/>
          <w:bCs/>
        </w:rPr>
        <w:t xml:space="preserve">Mike Power reported that the NLSA </w:t>
      </w:r>
      <w:proofErr w:type="gramStart"/>
      <w:r w:rsidRPr="00DC5350">
        <w:rPr>
          <w:rFonts w:ascii="Arial" w:hAnsi="Arial" w:cs="Arial"/>
          <w:bCs/>
          <w:lang w:val="en-US"/>
        </w:rPr>
        <w:t>Prov</w:t>
      </w:r>
      <w:r>
        <w:rPr>
          <w:rFonts w:ascii="Arial" w:hAnsi="Arial" w:cs="Arial"/>
          <w:bCs/>
          <w:lang w:val="en-US"/>
        </w:rPr>
        <w:t xml:space="preserve">incial </w:t>
      </w:r>
      <w:r w:rsidRPr="00DC5350">
        <w:rPr>
          <w:rFonts w:ascii="Arial" w:hAnsi="Arial" w:cs="Arial"/>
          <w:bCs/>
          <w:lang w:val="en-US"/>
        </w:rPr>
        <w:t xml:space="preserve"> teams</w:t>
      </w:r>
      <w:proofErr w:type="gramEnd"/>
      <w:r w:rsidRPr="00DC5350">
        <w:rPr>
          <w:rFonts w:ascii="Arial" w:hAnsi="Arial" w:cs="Arial"/>
          <w:bCs/>
          <w:lang w:val="en-US"/>
        </w:rPr>
        <w:t xml:space="preserve"> program is one of the largest in the Country</w:t>
      </w:r>
      <w:r>
        <w:rPr>
          <w:rFonts w:ascii="Arial" w:hAnsi="Arial" w:cs="Arial"/>
          <w:bCs/>
          <w:lang w:val="en-US"/>
        </w:rPr>
        <w:t>. While c</w:t>
      </w:r>
      <w:r w:rsidRPr="00DC5350">
        <w:rPr>
          <w:rFonts w:ascii="Arial" w:hAnsi="Arial" w:cs="Arial"/>
          <w:bCs/>
          <w:lang w:val="en-US"/>
        </w:rPr>
        <w:t>ontact with players is limited – once a month but may be more than many other provinces. Some Prov will do more with their high performance players</w:t>
      </w:r>
    </w:p>
    <w:p w14:paraId="36D5EDA3" w14:textId="77777777" w:rsidR="00DC5350" w:rsidRDefault="00DC5350" w:rsidP="00DC5350">
      <w:pPr>
        <w:rPr>
          <w:rFonts w:ascii="Arial" w:hAnsi="Arial" w:cs="Arial"/>
          <w:bCs/>
          <w:lang w:val="en-US"/>
        </w:rPr>
      </w:pPr>
    </w:p>
    <w:p w14:paraId="480A477A" w14:textId="77777777" w:rsidR="00DC5350" w:rsidRPr="00DC5350" w:rsidRDefault="00DC5350" w:rsidP="00DC5350">
      <w:pPr>
        <w:rPr>
          <w:rFonts w:ascii="Arial" w:hAnsi="Arial" w:cs="Arial"/>
          <w:bCs/>
          <w:lang w:val="en-US"/>
        </w:rPr>
      </w:pPr>
      <w:r w:rsidRPr="00DC5350">
        <w:rPr>
          <w:rFonts w:ascii="Arial" w:hAnsi="Arial" w:cs="Arial"/>
          <w:bCs/>
          <w:lang w:val="en-US"/>
        </w:rPr>
        <w:t>Relationship with VWC has been very beneficial and needs to be continued</w:t>
      </w:r>
      <w:r>
        <w:rPr>
          <w:rFonts w:ascii="Arial" w:hAnsi="Arial" w:cs="Arial"/>
          <w:bCs/>
          <w:lang w:val="en-US"/>
        </w:rPr>
        <w:t xml:space="preserve">. </w:t>
      </w:r>
      <w:r w:rsidRPr="00DC5350">
        <w:rPr>
          <w:rFonts w:ascii="Arial" w:hAnsi="Arial" w:cs="Arial"/>
          <w:bCs/>
          <w:lang w:val="en-US"/>
        </w:rPr>
        <w:t xml:space="preserve">Mike </w:t>
      </w:r>
      <w:r>
        <w:rPr>
          <w:rFonts w:ascii="Arial" w:hAnsi="Arial" w:cs="Arial"/>
          <w:bCs/>
          <w:lang w:val="en-US"/>
        </w:rPr>
        <w:t>pointed out a point that was made by</w:t>
      </w:r>
      <w:r w:rsidRPr="00DC5350">
        <w:rPr>
          <w:rFonts w:ascii="Arial" w:hAnsi="Arial" w:cs="Arial"/>
          <w:bCs/>
          <w:lang w:val="en-US"/>
        </w:rPr>
        <w:t xml:space="preserve"> Gerry O’Brien </w:t>
      </w:r>
      <w:r>
        <w:rPr>
          <w:rFonts w:ascii="Arial" w:hAnsi="Arial" w:cs="Arial"/>
          <w:bCs/>
          <w:lang w:val="en-US"/>
        </w:rPr>
        <w:t xml:space="preserve">as he </w:t>
      </w:r>
      <w:proofErr w:type="spellStart"/>
      <w:r>
        <w:rPr>
          <w:rFonts w:ascii="Arial" w:hAnsi="Arial" w:cs="Arial"/>
          <w:bCs/>
          <w:lang w:val="en-US"/>
        </w:rPr>
        <w:t>ws</w:t>
      </w:r>
      <w:proofErr w:type="spellEnd"/>
      <w:r>
        <w:rPr>
          <w:rFonts w:ascii="Arial" w:hAnsi="Arial" w:cs="Arial"/>
          <w:bCs/>
          <w:lang w:val="en-US"/>
        </w:rPr>
        <w:t xml:space="preserve"> being inducted to the Hall of Fame </w:t>
      </w:r>
      <w:r w:rsidRPr="00DC5350">
        <w:rPr>
          <w:rFonts w:ascii="Arial" w:hAnsi="Arial" w:cs="Arial"/>
          <w:bCs/>
          <w:lang w:val="en-US"/>
        </w:rPr>
        <w:t xml:space="preserve">saying </w:t>
      </w:r>
      <w:r>
        <w:rPr>
          <w:rFonts w:ascii="Arial" w:hAnsi="Arial" w:cs="Arial"/>
          <w:bCs/>
          <w:lang w:val="en-US"/>
        </w:rPr>
        <w:t>p</w:t>
      </w:r>
      <w:r w:rsidRPr="00DC5350">
        <w:rPr>
          <w:rFonts w:ascii="Arial" w:hAnsi="Arial" w:cs="Arial"/>
          <w:bCs/>
          <w:lang w:val="en-US"/>
        </w:rPr>
        <w:t xml:space="preserve">layers will only get as good as the coaches, and coaching development is necessary </w:t>
      </w:r>
      <w:r>
        <w:rPr>
          <w:rFonts w:ascii="Arial" w:hAnsi="Arial" w:cs="Arial"/>
          <w:bCs/>
          <w:lang w:val="en-US"/>
        </w:rPr>
        <w:t xml:space="preserve">and must </w:t>
      </w:r>
      <w:r w:rsidRPr="00DC5350">
        <w:rPr>
          <w:rFonts w:ascii="Arial" w:hAnsi="Arial" w:cs="Arial"/>
          <w:bCs/>
          <w:lang w:val="en-US"/>
        </w:rPr>
        <w:t>continue.</w:t>
      </w:r>
    </w:p>
    <w:p w14:paraId="4D64F52D" w14:textId="77777777" w:rsidR="00DC5350" w:rsidRDefault="00DC5350" w:rsidP="00DC5350">
      <w:pPr>
        <w:rPr>
          <w:rFonts w:ascii="Arial" w:hAnsi="Arial" w:cs="Arial"/>
          <w:bCs/>
          <w:lang w:val="en-US"/>
        </w:rPr>
      </w:pPr>
    </w:p>
    <w:p w14:paraId="351EA1BB" w14:textId="77777777" w:rsidR="00DC5350" w:rsidRPr="00DC5350" w:rsidRDefault="00DC5350" w:rsidP="00DC5350">
      <w:pPr>
        <w:rPr>
          <w:rFonts w:ascii="Arial" w:hAnsi="Arial" w:cs="Arial"/>
          <w:bCs/>
          <w:lang w:val="en-US"/>
        </w:rPr>
      </w:pPr>
      <w:r>
        <w:rPr>
          <w:rFonts w:ascii="Arial" w:hAnsi="Arial" w:cs="Arial"/>
          <w:bCs/>
          <w:lang w:val="en-US"/>
        </w:rPr>
        <w:t xml:space="preserve">Mike accepted </w:t>
      </w:r>
      <w:r w:rsidRPr="00DC5350">
        <w:rPr>
          <w:rFonts w:ascii="Arial" w:hAnsi="Arial" w:cs="Arial"/>
          <w:bCs/>
          <w:lang w:val="en-US"/>
        </w:rPr>
        <w:t>questions</w:t>
      </w:r>
      <w:r>
        <w:rPr>
          <w:rFonts w:ascii="Arial" w:hAnsi="Arial" w:cs="Arial"/>
          <w:bCs/>
          <w:lang w:val="en-US"/>
        </w:rPr>
        <w:t>:</w:t>
      </w:r>
    </w:p>
    <w:p w14:paraId="732F495D" w14:textId="77777777" w:rsidR="00DC5350" w:rsidRPr="00DC5350" w:rsidRDefault="00DC5350" w:rsidP="00DC5350">
      <w:pPr>
        <w:pStyle w:val="ListParagraph"/>
        <w:numPr>
          <w:ilvl w:val="0"/>
          <w:numId w:val="12"/>
        </w:numPr>
        <w:rPr>
          <w:rFonts w:ascii="Arial" w:hAnsi="Arial" w:cs="Arial"/>
          <w:bCs/>
        </w:rPr>
      </w:pPr>
      <w:r w:rsidRPr="00DC5350">
        <w:rPr>
          <w:rFonts w:ascii="Arial" w:hAnsi="Arial" w:cs="Arial"/>
          <w:bCs/>
        </w:rPr>
        <w:t>Trevor asked about Canada Games – programming will start in the fall</w:t>
      </w:r>
    </w:p>
    <w:p w14:paraId="781E6B18" w14:textId="77777777" w:rsidR="00DC5350" w:rsidRDefault="00DC5350" w:rsidP="00DC5350">
      <w:pPr>
        <w:ind w:left="360"/>
        <w:rPr>
          <w:rFonts w:ascii="Arial" w:hAnsi="Arial" w:cs="Arial"/>
          <w:bCs/>
          <w:lang w:val="en-US"/>
        </w:rPr>
      </w:pPr>
      <w:r>
        <w:rPr>
          <w:rFonts w:ascii="Arial" w:hAnsi="Arial" w:cs="Arial"/>
          <w:bCs/>
          <w:lang w:val="en-US"/>
        </w:rPr>
        <w:t>Mike explained that a</w:t>
      </w:r>
      <w:r w:rsidRPr="00DC5350">
        <w:rPr>
          <w:rFonts w:ascii="Arial" w:hAnsi="Arial" w:cs="Arial"/>
          <w:bCs/>
          <w:lang w:val="en-US"/>
        </w:rPr>
        <w:t xml:space="preserve"> pool will be identified and will be shared with the clubs for the first year</w:t>
      </w:r>
      <w:r>
        <w:rPr>
          <w:rFonts w:ascii="Arial" w:hAnsi="Arial" w:cs="Arial"/>
          <w:bCs/>
          <w:lang w:val="en-US"/>
        </w:rPr>
        <w:t xml:space="preserve">. The Canada Games will be </w:t>
      </w:r>
      <w:r w:rsidRPr="00DC5350">
        <w:rPr>
          <w:rFonts w:ascii="Arial" w:hAnsi="Arial" w:cs="Arial"/>
          <w:bCs/>
          <w:lang w:val="en-US"/>
        </w:rPr>
        <w:t>a</w:t>
      </w:r>
      <w:r>
        <w:rPr>
          <w:rFonts w:ascii="Arial" w:hAnsi="Arial" w:cs="Arial"/>
          <w:bCs/>
          <w:lang w:val="en-US"/>
        </w:rPr>
        <w:t>n</w:t>
      </w:r>
      <w:r w:rsidRPr="00DC5350">
        <w:rPr>
          <w:rFonts w:ascii="Arial" w:hAnsi="Arial" w:cs="Arial"/>
          <w:bCs/>
          <w:lang w:val="en-US"/>
        </w:rPr>
        <w:t xml:space="preserve"> U17 tournament changed from U18 previously</w:t>
      </w:r>
      <w:r>
        <w:rPr>
          <w:rFonts w:ascii="Arial" w:hAnsi="Arial" w:cs="Arial"/>
          <w:bCs/>
          <w:lang w:val="en-US"/>
        </w:rPr>
        <w:t>.</w:t>
      </w:r>
    </w:p>
    <w:p w14:paraId="41FF70BA" w14:textId="77777777" w:rsidR="00DC5350" w:rsidRDefault="00DC5350" w:rsidP="00DC5350">
      <w:pPr>
        <w:pStyle w:val="ListParagraph"/>
        <w:numPr>
          <w:ilvl w:val="0"/>
          <w:numId w:val="12"/>
        </w:numPr>
        <w:rPr>
          <w:rFonts w:ascii="Arial" w:hAnsi="Arial" w:cs="Arial"/>
          <w:bCs/>
        </w:rPr>
      </w:pPr>
      <w:r w:rsidRPr="00DC5350">
        <w:rPr>
          <w:rFonts w:ascii="Arial" w:hAnsi="Arial" w:cs="Arial"/>
          <w:bCs/>
        </w:rPr>
        <w:t>Paul North asked about the amount of money that went to the high performance players</w:t>
      </w:r>
      <w:r>
        <w:rPr>
          <w:rFonts w:ascii="Arial" w:hAnsi="Arial" w:cs="Arial"/>
          <w:bCs/>
        </w:rPr>
        <w:t xml:space="preserve">. </w:t>
      </w:r>
      <w:r w:rsidRPr="00DC5350">
        <w:rPr>
          <w:rFonts w:ascii="Arial" w:hAnsi="Arial" w:cs="Arial"/>
          <w:bCs/>
        </w:rPr>
        <w:t>Mike explained that almost all the revenue is user pay with only about $100.00 going to each player from General Revenue</w:t>
      </w:r>
      <w:r>
        <w:rPr>
          <w:rFonts w:ascii="Arial" w:hAnsi="Arial" w:cs="Arial"/>
          <w:bCs/>
        </w:rPr>
        <w:t>, and most are granted that are issued for having a high performance program.</w:t>
      </w:r>
    </w:p>
    <w:p w14:paraId="7F9476E5" w14:textId="77777777" w:rsidR="001250E9" w:rsidRPr="00DD085F" w:rsidRDefault="00DC5350" w:rsidP="007C3786">
      <w:pPr>
        <w:pStyle w:val="ListParagraph"/>
        <w:numPr>
          <w:ilvl w:val="0"/>
          <w:numId w:val="12"/>
        </w:numPr>
        <w:rPr>
          <w:rFonts w:ascii="Arial" w:hAnsi="Arial" w:cs="Arial"/>
          <w:bCs/>
          <w:color w:val="FF0000"/>
        </w:rPr>
      </w:pPr>
      <w:r w:rsidRPr="00DC5350">
        <w:rPr>
          <w:rFonts w:ascii="Arial" w:hAnsi="Arial" w:cs="Arial"/>
          <w:bCs/>
        </w:rPr>
        <w:t>Brian Murphy expressed that the number of international players are entering our programs</w:t>
      </w:r>
      <w:r>
        <w:rPr>
          <w:rFonts w:ascii="Arial" w:hAnsi="Arial" w:cs="Arial"/>
          <w:bCs/>
        </w:rPr>
        <w:t xml:space="preserve"> and they have minimal resources, and the St. John’s Soccer Clubs are absorbing their costs</w:t>
      </w:r>
      <w:r w:rsidRPr="00DC5350">
        <w:rPr>
          <w:rFonts w:ascii="Arial" w:hAnsi="Arial" w:cs="Arial"/>
          <w:bCs/>
        </w:rPr>
        <w:t xml:space="preserve">. </w:t>
      </w:r>
      <w:r>
        <w:rPr>
          <w:rFonts w:ascii="Arial" w:hAnsi="Arial" w:cs="Arial"/>
          <w:bCs/>
        </w:rPr>
        <w:t xml:space="preserve">Brian </w:t>
      </w:r>
      <w:r w:rsidRPr="00DC5350">
        <w:rPr>
          <w:rFonts w:ascii="Arial" w:hAnsi="Arial" w:cs="Arial"/>
          <w:bCs/>
        </w:rPr>
        <w:t>Recommended that NLSA approach Prov</w:t>
      </w:r>
      <w:r>
        <w:rPr>
          <w:rFonts w:ascii="Arial" w:hAnsi="Arial" w:cs="Arial"/>
          <w:bCs/>
        </w:rPr>
        <w:t xml:space="preserve">incial </w:t>
      </w:r>
      <w:r w:rsidRPr="00DC5350">
        <w:rPr>
          <w:rFonts w:ascii="Arial" w:hAnsi="Arial" w:cs="Arial"/>
          <w:bCs/>
        </w:rPr>
        <w:t>Gov</w:t>
      </w:r>
      <w:r>
        <w:rPr>
          <w:rFonts w:ascii="Arial" w:hAnsi="Arial" w:cs="Arial"/>
          <w:bCs/>
        </w:rPr>
        <w:t>ernment</w:t>
      </w:r>
      <w:r w:rsidRPr="00DC5350">
        <w:rPr>
          <w:rFonts w:ascii="Arial" w:hAnsi="Arial" w:cs="Arial"/>
          <w:bCs/>
        </w:rPr>
        <w:t xml:space="preserve"> about financial assistance to help these </w:t>
      </w:r>
      <w:proofErr w:type="spellStart"/>
      <w:proofErr w:type="gramStart"/>
      <w:r w:rsidRPr="00DC5350">
        <w:rPr>
          <w:rFonts w:ascii="Arial" w:hAnsi="Arial" w:cs="Arial"/>
          <w:bCs/>
        </w:rPr>
        <w:t>players.Trevor</w:t>
      </w:r>
      <w:proofErr w:type="spellEnd"/>
      <w:proofErr w:type="gramEnd"/>
      <w:r w:rsidRPr="00DC5350">
        <w:rPr>
          <w:rFonts w:ascii="Arial" w:hAnsi="Arial" w:cs="Arial"/>
          <w:bCs/>
        </w:rPr>
        <w:t xml:space="preserve"> </w:t>
      </w:r>
      <w:r>
        <w:rPr>
          <w:rFonts w:ascii="Arial" w:hAnsi="Arial" w:cs="Arial"/>
          <w:bCs/>
        </w:rPr>
        <w:t xml:space="preserve">Paine </w:t>
      </w:r>
      <w:r w:rsidRPr="00DC5350">
        <w:rPr>
          <w:rFonts w:ascii="Arial" w:hAnsi="Arial" w:cs="Arial"/>
          <w:bCs/>
        </w:rPr>
        <w:t xml:space="preserve">suggested that </w:t>
      </w:r>
      <w:r>
        <w:rPr>
          <w:rFonts w:ascii="Arial" w:hAnsi="Arial" w:cs="Arial"/>
          <w:bCs/>
        </w:rPr>
        <w:t>the President s</w:t>
      </w:r>
      <w:r w:rsidRPr="00DC5350">
        <w:rPr>
          <w:rFonts w:ascii="Arial" w:hAnsi="Arial" w:cs="Arial"/>
          <w:bCs/>
        </w:rPr>
        <w:t xml:space="preserve">hould speak to a </w:t>
      </w:r>
      <w:r>
        <w:rPr>
          <w:rFonts w:ascii="Arial" w:hAnsi="Arial" w:cs="Arial"/>
          <w:bCs/>
        </w:rPr>
        <w:t xml:space="preserve">the </w:t>
      </w:r>
      <w:r w:rsidRPr="00DC5350">
        <w:rPr>
          <w:rFonts w:ascii="Arial" w:hAnsi="Arial" w:cs="Arial"/>
          <w:bCs/>
        </w:rPr>
        <w:t>Minister</w:t>
      </w:r>
      <w:r>
        <w:rPr>
          <w:rFonts w:ascii="Arial" w:hAnsi="Arial" w:cs="Arial"/>
          <w:bCs/>
        </w:rPr>
        <w:t>s Responsible for</w:t>
      </w:r>
      <w:r w:rsidRPr="00DC5350">
        <w:rPr>
          <w:rFonts w:ascii="Arial" w:hAnsi="Arial" w:cs="Arial"/>
          <w:bCs/>
        </w:rPr>
        <w:t xml:space="preserve"> Sport and Immigration to request funding for international</w:t>
      </w:r>
      <w:r>
        <w:rPr>
          <w:rFonts w:ascii="Arial" w:hAnsi="Arial" w:cs="Arial"/>
          <w:bCs/>
        </w:rPr>
        <w:t xml:space="preserve"> children.</w:t>
      </w:r>
      <w:r w:rsidR="007C3786">
        <w:rPr>
          <w:rFonts w:ascii="Arial" w:hAnsi="Arial" w:cs="Arial"/>
          <w:bCs/>
        </w:rPr>
        <w:t xml:space="preserve"> </w:t>
      </w:r>
      <w:r w:rsidRPr="007C3786">
        <w:rPr>
          <w:rFonts w:ascii="Arial" w:hAnsi="Arial" w:cs="Arial"/>
          <w:bCs/>
        </w:rPr>
        <w:t>Paul North suggest that a team approach should include Sport NL</w:t>
      </w:r>
      <w:r w:rsidR="007C3786">
        <w:rPr>
          <w:rFonts w:ascii="Arial" w:hAnsi="Arial" w:cs="Arial"/>
          <w:bCs/>
        </w:rPr>
        <w:t>. The President said that he would follow up with Sport NL to see what can be done.</w:t>
      </w:r>
      <w:r w:rsidR="007C3786" w:rsidRPr="00DD085F">
        <w:rPr>
          <w:rFonts w:ascii="Arial" w:hAnsi="Arial" w:cs="Arial"/>
          <w:bCs/>
          <w:color w:val="FF0000"/>
        </w:rPr>
        <w:t xml:space="preserve"> </w:t>
      </w:r>
    </w:p>
    <w:p w14:paraId="7DA21B89" w14:textId="77777777" w:rsidR="001250E9" w:rsidRPr="00DD085F" w:rsidRDefault="001250E9" w:rsidP="001250E9">
      <w:pPr>
        <w:ind w:left="360"/>
        <w:rPr>
          <w:rFonts w:ascii="Arial" w:hAnsi="Arial" w:cs="Arial"/>
          <w:bCs/>
          <w:color w:val="FF0000"/>
        </w:rPr>
      </w:pPr>
    </w:p>
    <w:p w14:paraId="4F0749C9" w14:textId="77777777" w:rsidR="001250E9" w:rsidRPr="007C3786" w:rsidRDefault="001250E9" w:rsidP="00C3424F">
      <w:pPr>
        <w:numPr>
          <w:ilvl w:val="0"/>
          <w:numId w:val="28"/>
        </w:numPr>
        <w:rPr>
          <w:rFonts w:ascii="Arial" w:hAnsi="Arial" w:cs="Arial"/>
          <w:b/>
          <w:bCs/>
        </w:rPr>
      </w:pPr>
      <w:r w:rsidRPr="007C3786">
        <w:rPr>
          <w:rFonts w:ascii="Arial" w:hAnsi="Arial" w:cs="Arial"/>
          <w:b/>
          <w:bCs/>
        </w:rPr>
        <w:t>Referees Report</w:t>
      </w:r>
    </w:p>
    <w:p w14:paraId="65A676F7" w14:textId="77777777" w:rsidR="00520A02" w:rsidRDefault="00520A02" w:rsidP="00520A02">
      <w:pPr>
        <w:ind w:left="360"/>
        <w:rPr>
          <w:rFonts w:ascii="Arial" w:hAnsi="Arial" w:cs="Arial"/>
          <w:b/>
          <w:bCs/>
          <w:color w:val="FF0000"/>
        </w:rPr>
      </w:pPr>
    </w:p>
    <w:p w14:paraId="3E2EBE7E" w14:textId="77777777" w:rsidR="00520A02" w:rsidRDefault="00520A02" w:rsidP="00520A02">
      <w:pPr>
        <w:pStyle w:val="Body1"/>
        <w:rPr>
          <w:rFonts w:ascii="Arial" w:hAnsi="Arial" w:cs="Arial"/>
          <w:color w:val="auto"/>
        </w:rPr>
      </w:pPr>
      <w:r>
        <w:rPr>
          <w:rFonts w:ascii="Arial" w:hAnsi="Arial" w:cs="Arial"/>
          <w:color w:val="auto"/>
        </w:rPr>
        <w:lastRenderedPageBreak/>
        <w:t>The Director of Officials highlighted some concepts of his report which was available on the NLSA website:</w:t>
      </w:r>
    </w:p>
    <w:p w14:paraId="224EBCAB" w14:textId="77777777" w:rsidR="00520A02" w:rsidRDefault="00520A02" w:rsidP="00520A02">
      <w:pPr>
        <w:pStyle w:val="Body1"/>
        <w:rPr>
          <w:rFonts w:ascii="Arial" w:hAnsi="Arial" w:cs="Arial"/>
          <w:color w:val="auto"/>
        </w:rPr>
      </w:pPr>
      <w:r>
        <w:rPr>
          <w:rFonts w:ascii="Arial" w:hAnsi="Arial" w:cs="Arial"/>
          <w:color w:val="auto"/>
        </w:rPr>
        <w:t xml:space="preserve"> </w:t>
      </w:r>
    </w:p>
    <w:p w14:paraId="41A8BE3E" w14:textId="77777777" w:rsidR="00520A02" w:rsidRDefault="00520A02" w:rsidP="00520A02">
      <w:pPr>
        <w:pStyle w:val="Body1"/>
        <w:ind w:left="720" w:hanging="720"/>
        <w:rPr>
          <w:rFonts w:ascii="Arial" w:hAnsi="Arial" w:cs="Arial"/>
          <w:color w:val="auto"/>
        </w:rPr>
      </w:pPr>
      <w:r>
        <w:rPr>
          <w:rFonts w:ascii="Arial" w:hAnsi="Arial" w:cs="Arial"/>
          <w:color w:val="auto"/>
        </w:rPr>
        <w:t>11.1</w:t>
      </w:r>
      <w:r>
        <w:rPr>
          <w:rFonts w:ascii="Arial" w:hAnsi="Arial" w:cs="Arial"/>
          <w:color w:val="auto"/>
        </w:rPr>
        <w:tab/>
        <w:t xml:space="preserve">Law Changes for 2019 – small changes for this year, but big changes coming the following year. Canada Soccer adopts the new FIFA Laws the following season. CPL will be using the new Laws all other soccer in Canada will follow last year. Mike Power suggested that AUS will be using new rules. </w:t>
      </w:r>
    </w:p>
    <w:p w14:paraId="01972D5D" w14:textId="77777777" w:rsidR="00520A02" w:rsidRDefault="00520A02" w:rsidP="00520A02">
      <w:pPr>
        <w:pStyle w:val="Body1"/>
        <w:rPr>
          <w:rFonts w:ascii="Arial" w:hAnsi="Arial" w:cs="Arial"/>
          <w:color w:val="auto"/>
        </w:rPr>
      </w:pPr>
      <w:r>
        <w:rPr>
          <w:rFonts w:ascii="Arial" w:hAnsi="Arial" w:cs="Arial"/>
          <w:color w:val="auto"/>
        </w:rPr>
        <w:tab/>
      </w:r>
    </w:p>
    <w:p w14:paraId="1FB3FE49" w14:textId="77777777" w:rsidR="00520A02" w:rsidRDefault="00520A02" w:rsidP="00520A02">
      <w:pPr>
        <w:pStyle w:val="Body1"/>
        <w:ind w:left="720" w:hanging="720"/>
        <w:rPr>
          <w:rFonts w:ascii="Arial" w:hAnsi="Arial" w:cs="Arial"/>
          <w:color w:val="auto"/>
        </w:rPr>
      </w:pPr>
      <w:r>
        <w:rPr>
          <w:rFonts w:ascii="Arial" w:hAnsi="Arial" w:cs="Arial"/>
          <w:color w:val="auto"/>
        </w:rPr>
        <w:t>11.2</w:t>
      </w:r>
      <w:r>
        <w:rPr>
          <w:rFonts w:ascii="Arial" w:hAnsi="Arial" w:cs="Arial"/>
          <w:color w:val="auto"/>
        </w:rPr>
        <w:tab/>
        <w:t>Registration of Officials -Referee maintains a separate registration Database. For 2019 Refs have to register themselves individually and they will need to complete an on-line refresher course in order to register. The main reasons for this change was:</w:t>
      </w:r>
    </w:p>
    <w:p w14:paraId="572F0485" w14:textId="77777777" w:rsidR="009F30F6" w:rsidRDefault="00520A02" w:rsidP="009F30F6">
      <w:pPr>
        <w:pStyle w:val="Body1"/>
        <w:ind w:left="1440" w:hanging="720"/>
        <w:rPr>
          <w:rFonts w:ascii="Arial" w:hAnsi="Arial" w:cs="Arial"/>
          <w:color w:val="auto"/>
        </w:rPr>
      </w:pPr>
      <w:r>
        <w:rPr>
          <w:rFonts w:ascii="Arial" w:hAnsi="Arial" w:cs="Arial"/>
          <w:color w:val="auto"/>
        </w:rPr>
        <w:t>11.2.1</w:t>
      </w:r>
      <w:r>
        <w:rPr>
          <w:rFonts w:ascii="Arial" w:hAnsi="Arial" w:cs="Arial"/>
          <w:color w:val="auto"/>
        </w:rPr>
        <w:tab/>
        <w:t xml:space="preserve">Many officials were not sure if they were registered or not as it was looked after by other people and leagues and associations. </w:t>
      </w:r>
    </w:p>
    <w:p w14:paraId="41CD4B07" w14:textId="77777777" w:rsidR="009F30F6" w:rsidRDefault="009F30F6" w:rsidP="009F30F6">
      <w:pPr>
        <w:pStyle w:val="Body1"/>
        <w:ind w:left="1440" w:hanging="720"/>
        <w:rPr>
          <w:rFonts w:ascii="Arial" w:hAnsi="Arial" w:cs="Arial"/>
          <w:color w:val="auto"/>
        </w:rPr>
      </w:pPr>
      <w:r>
        <w:rPr>
          <w:rFonts w:ascii="Arial" w:hAnsi="Arial" w:cs="Arial"/>
          <w:color w:val="auto"/>
        </w:rPr>
        <w:t>11.2.2</w:t>
      </w:r>
      <w:r>
        <w:rPr>
          <w:rFonts w:ascii="Arial" w:hAnsi="Arial" w:cs="Arial"/>
          <w:color w:val="auto"/>
        </w:rPr>
        <w:tab/>
        <w:t xml:space="preserve">The NLSA </w:t>
      </w:r>
      <w:r w:rsidR="00520A02">
        <w:rPr>
          <w:rFonts w:ascii="Arial" w:hAnsi="Arial" w:cs="Arial"/>
          <w:color w:val="auto"/>
        </w:rPr>
        <w:t>will now be able to ensure that we have updated information on all referees</w:t>
      </w:r>
      <w:r>
        <w:rPr>
          <w:rFonts w:ascii="Arial" w:hAnsi="Arial" w:cs="Arial"/>
          <w:color w:val="auto"/>
        </w:rPr>
        <w:t>.</w:t>
      </w:r>
    </w:p>
    <w:p w14:paraId="7BC4327E" w14:textId="77777777" w:rsidR="00520A02" w:rsidRDefault="009F30F6" w:rsidP="009F30F6">
      <w:pPr>
        <w:pStyle w:val="Body1"/>
        <w:ind w:left="1440" w:hanging="720"/>
        <w:rPr>
          <w:rFonts w:ascii="Arial" w:hAnsi="Arial" w:cs="Arial"/>
          <w:color w:val="auto"/>
        </w:rPr>
      </w:pPr>
      <w:r>
        <w:rPr>
          <w:rFonts w:ascii="Arial" w:hAnsi="Arial" w:cs="Arial"/>
          <w:color w:val="auto"/>
        </w:rPr>
        <w:t>11.2.3</w:t>
      </w:r>
      <w:r>
        <w:rPr>
          <w:rFonts w:ascii="Arial" w:hAnsi="Arial" w:cs="Arial"/>
          <w:color w:val="auto"/>
        </w:rPr>
        <w:tab/>
      </w:r>
      <w:r w:rsidR="00520A02">
        <w:rPr>
          <w:rFonts w:ascii="Arial" w:hAnsi="Arial" w:cs="Arial"/>
          <w:color w:val="auto"/>
        </w:rPr>
        <w:t>We will now be able to ensure who has completed the refresher course</w:t>
      </w:r>
    </w:p>
    <w:p w14:paraId="30D1FBA5" w14:textId="77777777" w:rsidR="00520A02" w:rsidRDefault="00520A02" w:rsidP="00520A02">
      <w:pPr>
        <w:pStyle w:val="Body1"/>
        <w:rPr>
          <w:rFonts w:ascii="Arial" w:hAnsi="Arial" w:cs="Arial"/>
          <w:color w:val="auto"/>
        </w:rPr>
      </w:pPr>
    </w:p>
    <w:p w14:paraId="02AFA3C4" w14:textId="77777777" w:rsidR="00520A02" w:rsidRDefault="009F30F6" w:rsidP="00520A02">
      <w:pPr>
        <w:pStyle w:val="Body1"/>
        <w:rPr>
          <w:rFonts w:ascii="Arial" w:hAnsi="Arial" w:cs="Arial"/>
          <w:color w:val="auto"/>
        </w:rPr>
      </w:pPr>
      <w:r>
        <w:rPr>
          <w:rFonts w:ascii="Arial" w:hAnsi="Arial" w:cs="Arial"/>
          <w:color w:val="auto"/>
        </w:rPr>
        <w:t>11.3</w:t>
      </w:r>
      <w:r>
        <w:rPr>
          <w:rFonts w:ascii="Arial" w:hAnsi="Arial" w:cs="Arial"/>
          <w:color w:val="auto"/>
        </w:rPr>
        <w:tab/>
      </w:r>
      <w:r w:rsidR="00520A02">
        <w:rPr>
          <w:rFonts w:ascii="Arial" w:hAnsi="Arial" w:cs="Arial"/>
          <w:color w:val="auto"/>
        </w:rPr>
        <w:t>Assignment of unregistered/ under qualified referees</w:t>
      </w:r>
    </w:p>
    <w:p w14:paraId="272A39DF" w14:textId="77777777" w:rsidR="00520A02" w:rsidRDefault="009F30F6" w:rsidP="009F30F6">
      <w:pPr>
        <w:pStyle w:val="Body1"/>
        <w:ind w:left="720"/>
        <w:rPr>
          <w:rFonts w:ascii="Arial" w:hAnsi="Arial" w:cs="Arial"/>
          <w:color w:val="auto"/>
        </w:rPr>
      </w:pPr>
      <w:r>
        <w:rPr>
          <w:rFonts w:ascii="Arial" w:hAnsi="Arial" w:cs="Arial"/>
          <w:color w:val="auto"/>
        </w:rPr>
        <w:t xml:space="preserve">This has </w:t>
      </w:r>
      <w:r w:rsidR="00520A02">
        <w:rPr>
          <w:rFonts w:ascii="Arial" w:hAnsi="Arial" w:cs="Arial"/>
          <w:color w:val="auto"/>
        </w:rPr>
        <w:t>serious liability issues</w:t>
      </w:r>
      <w:r>
        <w:rPr>
          <w:rFonts w:ascii="Arial" w:hAnsi="Arial" w:cs="Arial"/>
          <w:color w:val="auto"/>
        </w:rPr>
        <w:t xml:space="preserve"> as should officials </w:t>
      </w:r>
      <w:r w:rsidR="00520A02">
        <w:rPr>
          <w:rFonts w:ascii="Arial" w:hAnsi="Arial" w:cs="Arial"/>
          <w:color w:val="auto"/>
        </w:rPr>
        <w:t>may not be up to date with rules and regulations</w:t>
      </w:r>
      <w:r>
        <w:rPr>
          <w:rFonts w:ascii="Arial" w:hAnsi="Arial" w:cs="Arial"/>
          <w:color w:val="auto"/>
        </w:rPr>
        <w:t xml:space="preserve">. There are now </w:t>
      </w:r>
      <w:r w:rsidR="00520A02">
        <w:rPr>
          <w:rFonts w:ascii="Arial" w:hAnsi="Arial" w:cs="Arial"/>
          <w:color w:val="auto"/>
        </w:rPr>
        <w:t>fines for using unregistered referees</w:t>
      </w:r>
    </w:p>
    <w:p w14:paraId="19FAE52D" w14:textId="77777777" w:rsidR="009F30F6" w:rsidRDefault="009F30F6" w:rsidP="00520A02">
      <w:pPr>
        <w:pStyle w:val="Body1"/>
        <w:rPr>
          <w:rFonts w:ascii="Arial" w:hAnsi="Arial" w:cs="Arial"/>
          <w:color w:val="auto"/>
        </w:rPr>
      </w:pPr>
    </w:p>
    <w:p w14:paraId="4936AC90" w14:textId="77777777" w:rsidR="00520A02" w:rsidRDefault="009F30F6" w:rsidP="00520A02">
      <w:pPr>
        <w:pStyle w:val="Body1"/>
        <w:rPr>
          <w:rFonts w:ascii="Arial" w:hAnsi="Arial" w:cs="Arial"/>
          <w:color w:val="auto"/>
        </w:rPr>
      </w:pPr>
      <w:r>
        <w:rPr>
          <w:rFonts w:ascii="Arial" w:hAnsi="Arial" w:cs="Arial"/>
          <w:color w:val="auto"/>
        </w:rPr>
        <w:t>11.4</w:t>
      </w:r>
      <w:r>
        <w:rPr>
          <w:rFonts w:ascii="Arial" w:hAnsi="Arial" w:cs="Arial"/>
          <w:color w:val="auto"/>
        </w:rPr>
        <w:tab/>
      </w:r>
      <w:r w:rsidR="00520A02">
        <w:rPr>
          <w:rFonts w:ascii="Arial" w:hAnsi="Arial" w:cs="Arial"/>
          <w:color w:val="auto"/>
        </w:rPr>
        <w:t>Small Sided Referees</w:t>
      </w:r>
    </w:p>
    <w:p w14:paraId="5186F983" w14:textId="77777777" w:rsidR="009F30F6" w:rsidRDefault="009F30F6" w:rsidP="00520A02">
      <w:pPr>
        <w:pStyle w:val="Body1"/>
        <w:rPr>
          <w:rFonts w:ascii="Arial" w:hAnsi="Arial" w:cs="Arial"/>
          <w:color w:val="auto"/>
        </w:rPr>
      </w:pPr>
      <w:r>
        <w:rPr>
          <w:rFonts w:ascii="Arial" w:hAnsi="Arial" w:cs="Arial"/>
          <w:color w:val="auto"/>
        </w:rPr>
        <w:tab/>
        <w:t>These officials are not trained to officiate 11 v 11. Their training do not cover</w:t>
      </w:r>
    </w:p>
    <w:p w14:paraId="421EF154" w14:textId="77777777" w:rsidR="00520A02" w:rsidRDefault="009F30F6" w:rsidP="009F30F6">
      <w:pPr>
        <w:pStyle w:val="Body1"/>
        <w:ind w:left="720"/>
        <w:rPr>
          <w:rFonts w:ascii="Arial" w:hAnsi="Arial" w:cs="Arial"/>
          <w:color w:val="auto"/>
        </w:rPr>
      </w:pPr>
      <w:r>
        <w:rPr>
          <w:rFonts w:ascii="Arial" w:hAnsi="Arial" w:cs="Arial"/>
          <w:color w:val="auto"/>
        </w:rPr>
        <w:t>O</w:t>
      </w:r>
      <w:r w:rsidR="00520A02">
        <w:rPr>
          <w:rFonts w:ascii="Arial" w:hAnsi="Arial" w:cs="Arial"/>
          <w:color w:val="auto"/>
        </w:rPr>
        <w:t>ffsides</w:t>
      </w:r>
      <w:r>
        <w:rPr>
          <w:rFonts w:ascii="Arial" w:hAnsi="Arial" w:cs="Arial"/>
          <w:color w:val="auto"/>
        </w:rPr>
        <w:t xml:space="preserve">, </w:t>
      </w:r>
      <w:r w:rsidR="00520A02">
        <w:rPr>
          <w:rFonts w:ascii="Arial" w:hAnsi="Arial" w:cs="Arial"/>
          <w:color w:val="auto"/>
        </w:rPr>
        <w:t>direct kicks</w:t>
      </w:r>
      <w:r>
        <w:rPr>
          <w:rFonts w:ascii="Arial" w:hAnsi="Arial" w:cs="Arial"/>
          <w:color w:val="auto"/>
        </w:rPr>
        <w:t xml:space="preserve">, </w:t>
      </w:r>
      <w:r w:rsidR="00520A02">
        <w:rPr>
          <w:rFonts w:ascii="Arial" w:hAnsi="Arial" w:cs="Arial"/>
          <w:color w:val="auto"/>
        </w:rPr>
        <w:t>penalty kicks</w:t>
      </w:r>
      <w:r>
        <w:rPr>
          <w:rFonts w:ascii="Arial" w:hAnsi="Arial" w:cs="Arial"/>
          <w:color w:val="auto"/>
        </w:rPr>
        <w:t xml:space="preserve">, </w:t>
      </w:r>
      <w:r w:rsidR="00520A02">
        <w:rPr>
          <w:rFonts w:ascii="Arial" w:hAnsi="Arial" w:cs="Arial"/>
          <w:color w:val="auto"/>
        </w:rPr>
        <w:t>cards</w:t>
      </w:r>
      <w:r>
        <w:rPr>
          <w:rFonts w:ascii="Arial" w:hAnsi="Arial" w:cs="Arial"/>
          <w:color w:val="auto"/>
        </w:rPr>
        <w:t xml:space="preserve">. They complete a </w:t>
      </w:r>
      <w:r w:rsidR="00520A02">
        <w:rPr>
          <w:rFonts w:ascii="Arial" w:hAnsi="Arial" w:cs="Arial"/>
          <w:color w:val="auto"/>
        </w:rPr>
        <w:t>16 hour course with limited instruction</w:t>
      </w:r>
      <w:r>
        <w:rPr>
          <w:rFonts w:ascii="Arial" w:hAnsi="Arial" w:cs="Arial"/>
          <w:color w:val="auto"/>
        </w:rPr>
        <w:t xml:space="preserve">. </w:t>
      </w:r>
      <w:r w:rsidR="00520A02">
        <w:rPr>
          <w:rFonts w:ascii="Arial" w:hAnsi="Arial" w:cs="Arial"/>
          <w:color w:val="auto"/>
        </w:rPr>
        <w:t>We do have a small sided U13 that will be using the off-side rule which means we cannot use these officials to do this level of soccer</w:t>
      </w:r>
      <w:r>
        <w:rPr>
          <w:rFonts w:ascii="Arial" w:hAnsi="Arial" w:cs="Arial"/>
          <w:color w:val="auto"/>
        </w:rPr>
        <w:t xml:space="preserve">. Matches </w:t>
      </w:r>
      <w:r w:rsidR="00520A02">
        <w:rPr>
          <w:rFonts w:ascii="Arial" w:hAnsi="Arial" w:cs="Arial"/>
          <w:color w:val="auto"/>
        </w:rPr>
        <w:t xml:space="preserve">which require scores to be </w:t>
      </w:r>
      <w:proofErr w:type="gramStart"/>
      <w:r w:rsidR="00520A02">
        <w:rPr>
          <w:rFonts w:ascii="Arial" w:hAnsi="Arial" w:cs="Arial"/>
          <w:color w:val="auto"/>
        </w:rPr>
        <w:t>recorded ,</w:t>
      </w:r>
      <w:proofErr w:type="gramEnd"/>
      <w:r w:rsidR="00520A02">
        <w:rPr>
          <w:rFonts w:ascii="Arial" w:hAnsi="Arial" w:cs="Arial"/>
          <w:color w:val="auto"/>
        </w:rPr>
        <w:t xml:space="preserve"> and have off-sides, should be using AR’s</w:t>
      </w:r>
      <w:r>
        <w:rPr>
          <w:rFonts w:ascii="Arial" w:hAnsi="Arial" w:cs="Arial"/>
          <w:color w:val="auto"/>
        </w:rPr>
        <w:t>.</w:t>
      </w:r>
      <w:r w:rsidR="00520A02">
        <w:rPr>
          <w:rFonts w:ascii="Arial" w:hAnsi="Arial" w:cs="Arial"/>
          <w:color w:val="auto"/>
        </w:rPr>
        <w:t xml:space="preserve"> </w:t>
      </w:r>
    </w:p>
    <w:p w14:paraId="381CFC15" w14:textId="77777777" w:rsidR="00520A02" w:rsidRDefault="00520A02" w:rsidP="00520A02">
      <w:pPr>
        <w:pStyle w:val="Body1"/>
        <w:rPr>
          <w:rFonts w:ascii="Arial" w:hAnsi="Arial" w:cs="Arial"/>
          <w:color w:val="auto"/>
        </w:rPr>
      </w:pPr>
    </w:p>
    <w:p w14:paraId="4AFF7FEE" w14:textId="77777777" w:rsidR="00520A02" w:rsidRDefault="009F30F6" w:rsidP="00520A02">
      <w:pPr>
        <w:pStyle w:val="Body1"/>
        <w:rPr>
          <w:rFonts w:ascii="Arial" w:hAnsi="Arial" w:cs="Arial"/>
          <w:color w:val="auto"/>
        </w:rPr>
      </w:pPr>
      <w:r>
        <w:rPr>
          <w:rFonts w:ascii="Arial" w:hAnsi="Arial" w:cs="Arial"/>
          <w:color w:val="auto"/>
        </w:rPr>
        <w:t>11.5</w:t>
      </w:r>
      <w:r>
        <w:rPr>
          <w:rFonts w:ascii="Arial" w:hAnsi="Arial" w:cs="Arial"/>
          <w:color w:val="auto"/>
        </w:rPr>
        <w:tab/>
      </w:r>
      <w:r w:rsidR="00520A02">
        <w:rPr>
          <w:rFonts w:ascii="Arial" w:hAnsi="Arial" w:cs="Arial"/>
          <w:color w:val="auto"/>
        </w:rPr>
        <w:t>E</w:t>
      </w:r>
      <w:r>
        <w:rPr>
          <w:rFonts w:ascii="Arial" w:hAnsi="Arial" w:cs="Arial"/>
          <w:color w:val="auto"/>
        </w:rPr>
        <w:t>ducation</w:t>
      </w:r>
    </w:p>
    <w:p w14:paraId="46DBA02F" w14:textId="77777777" w:rsidR="00520A02" w:rsidRDefault="00520A02" w:rsidP="009F30F6">
      <w:pPr>
        <w:pStyle w:val="Body1"/>
        <w:ind w:left="720"/>
        <w:rPr>
          <w:rFonts w:ascii="Arial" w:hAnsi="Arial" w:cs="Arial"/>
          <w:color w:val="auto"/>
        </w:rPr>
      </w:pPr>
      <w:r>
        <w:rPr>
          <w:rFonts w:ascii="Arial" w:hAnsi="Arial" w:cs="Arial"/>
          <w:color w:val="auto"/>
        </w:rPr>
        <w:t xml:space="preserve">Upcoming courses </w:t>
      </w:r>
      <w:r w:rsidR="009F30F6">
        <w:rPr>
          <w:rFonts w:ascii="Arial" w:hAnsi="Arial" w:cs="Arial"/>
          <w:color w:val="auto"/>
        </w:rPr>
        <w:t xml:space="preserve">are scheduled in </w:t>
      </w:r>
      <w:r>
        <w:rPr>
          <w:rFonts w:ascii="Arial" w:hAnsi="Arial" w:cs="Arial"/>
          <w:color w:val="auto"/>
        </w:rPr>
        <w:t xml:space="preserve">the metro area, </w:t>
      </w:r>
      <w:r w:rsidR="009F30F6">
        <w:rPr>
          <w:rFonts w:ascii="Arial" w:hAnsi="Arial" w:cs="Arial"/>
          <w:color w:val="auto"/>
        </w:rPr>
        <w:t xml:space="preserve">and one should </w:t>
      </w:r>
      <w:r>
        <w:rPr>
          <w:rFonts w:ascii="Arial" w:hAnsi="Arial" w:cs="Arial"/>
          <w:color w:val="auto"/>
        </w:rPr>
        <w:t>contact Gary Martin to book a clinic in your area.</w:t>
      </w:r>
    </w:p>
    <w:p w14:paraId="729CF2ED" w14:textId="77777777" w:rsidR="00520A02" w:rsidRDefault="00520A02" w:rsidP="00520A02">
      <w:pPr>
        <w:pStyle w:val="Body1"/>
        <w:rPr>
          <w:rFonts w:ascii="Arial" w:hAnsi="Arial" w:cs="Arial"/>
          <w:color w:val="auto"/>
        </w:rPr>
      </w:pPr>
    </w:p>
    <w:p w14:paraId="0A2075B9" w14:textId="77777777" w:rsidR="00520A02" w:rsidRDefault="00520A02" w:rsidP="009F30F6">
      <w:pPr>
        <w:pStyle w:val="Body1"/>
        <w:numPr>
          <w:ilvl w:val="1"/>
          <w:numId w:val="11"/>
        </w:numPr>
        <w:rPr>
          <w:rFonts w:ascii="Arial" w:hAnsi="Arial" w:cs="Arial"/>
          <w:color w:val="auto"/>
        </w:rPr>
      </w:pPr>
      <w:r>
        <w:rPr>
          <w:rFonts w:ascii="Arial" w:hAnsi="Arial" w:cs="Arial"/>
          <w:color w:val="auto"/>
        </w:rPr>
        <w:t>S</w:t>
      </w:r>
      <w:r w:rsidR="009F30F6">
        <w:rPr>
          <w:rFonts w:ascii="Arial" w:hAnsi="Arial" w:cs="Arial"/>
          <w:color w:val="auto"/>
        </w:rPr>
        <w:t>afe</w:t>
      </w:r>
      <w:r>
        <w:rPr>
          <w:rFonts w:ascii="Arial" w:hAnsi="Arial" w:cs="Arial"/>
          <w:color w:val="auto"/>
        </w:rPr>
        <w:t xml:space="preserve"> S</w:t>
      </w:r>
      <w:r w:rsidR="009F30F6">
        <w:rPr>
          <w:rFonts w:ascii="Arial" w:hAnsi="Arial" w:cs="Arial"/>
          <w:color w:val="auto"/>
        </w:rPr>
        <w:t>port</w:t>
      </w:r>
    </w:p>
    <w:p w14:paraId="1A50E4FE" w14:textId="77777777" w:rsidR="00520A02" w:rsidRDefault="009F30F6" w:rsidP="009F30F6">
      <w:pPr>
        <w:pStyle w:val="Body1"/>
        <w:ind w:left="720"/>
        <w:rPr>
          <w:rFonts w:ascii="Arial" w:hAnsi="Arial" w:cs="Arial"/>
          <w:color w:val="auto"/>
        </w:rPr>
      </w:pPr>
      <w:r>
        <w:rPr>
          <w:rFonts w:ascii="Arial" w:hAnsi="Arial" w:cs="Arial"/>
          <w:color w:val="auto"/>
        </w:rPr>
        <w:t xml:space="preserve">Dave recommended that all familiarize themselves with this document and understand the proper actions for </w:t>
      </w:r>
      <w:r w:rsidR="00520A02">
        <w:rPr>
          <w:rFonts w:ascii="Arial" w:hAnsi="Arial" w:cs="Arial"/>
          <w:color w:val="auto"/>
        </w:rPr>
        <w:t xml:space="preserve">Officiating teams </w:t>
      </w:r>
      <w:r>
        <w:rPr>
          <w:rFonts w:ascii="Arial" w:hAnsi="Arial" w:cs="Arial"/>
          <w:color w:val="auto"/>
        </w:rPr>
        <w:t xml:space="preserve">with </w:t>
      </w:r>
      <w:r w:rsidR="00520A02">
        <w:rPr>
          <w:rFonts w:ascii="Arial" w:hAnsi="Arial" w:cs="Arial"/>
          <w:color w:val="auto"/>
        </w:rPr>
        <w:t>a mix of gender, and youth/adult</w:t>
      </w:r>
      <w:r>
        <w:rPr>
          <w:rFonts w:ascii="Arial" w:hAnsi="Arial" w:cs="Arial"/>
          <w:color w:val="auto"/>
        </w:rPr>
        <w:t xml:space="preserve">, and the </w:t>
      </w:r>
      <w:r w:rsidR="00520A02">
        <w:rPr>
          <w:rFonts w:ascii="Arial" w:hAnsi="Arial" w:cs="Arial"/>
          <w:color w:val="auto"/>
        </w:rPr>
        <w:t>Changing room policy</w:t>
      </w:r>
    </w:p>
    <w:p w14:paraId="2C6DB340" w14:textId="77777777" w:rsidR="009F30F6" w:rsidRDefault="009F30F6" w:rsidP="009F30F6">
      <w:pPr>
        <w:pStyle w:val="Body1"/>
        <w:rPr>
          <w:rFonts w:ascii="Arial" w:hAnsi="Arial" w:cs="Arial"/>
          <w:color w:val="auto"/>
        </w:rPr>
      </w:pPr>
    </w:p>
    <w:p w14:paraId="078262F7" w14:textId="77777777" w:rsidR="009F30F6" w:rsidRDefault="009F30F6" w:rsidP="007C3786">
      <w:pPr>
        <w:pStyle w:val="Body1"/>
        <w:numPr>
          <w:ilvl w:val="1"/>
          <w:numId w:val="13"/>
        </w:numPr>
        <w:rPr>
          <w:rFonts w:ascii="Arial" w:hAnsi="Arial" w:cs="Arial"/>
          <w:color w:val="auto"/>
        </w:rPr>
      </w:pPr>
      <w:r>
        <w:rPr>
          <w:rFonts w:ascii="Arial" w:hAnsi="Arial" w:cs="Arial"/>
          <w:color w:val="auto"/>
        </w:rPr>
        <w:t>Referee Development</w:t>
      </w:r>
    </w:p>
    <w:p w14:paraId="301B4080" w14:textId="77777777" w:rsidR="00520A02" w:rsidRDefault="00520A02" w:rsidP="009F30F6">
      <w:pPr>
        <w:pStyle w:val="Body1"/>
        <w:ind w:left="720"/>
        <w:rPr>
          <w:rFonts w:ascii="Arial" w:hAnsi="Arial" w:cs="Arial"/>
          <w:color w:val="auto"/>
        </w:rPr>
      </w:pPr>
      <w:r>
        <w:rPr>
          <w:rFonts w:ascii="Arial" w:hAnsi="Arial" w:cs="Arial"/>
          <w:color w:val="auto"/>
        </w:rPr>
        <w:t>There have been many trained over the last number of years, but many do not continue</w:t>
      </w:r>
      <w:r w:rsidR="009F30F6">
        <w:rPr>
          <w:rFonts w:ascii="Arial" w:hAnsi="Arial" w:cs="Arial"/>
          <w:color w:val="auto"/>
        </w:rPr>
        <w:t xml:space="preserve"> and leave the program. </w:t>
      </w:r>
      <w:r>
        <w:rPr>
          <w:rFonts w:ascii="Arial" w:hAnsi="Arial" w:cs="Arial"/>
          <w:color w:val="auto"/>
        </w:rPr>
        <w:t>We need a team effort to encourage young officials in the system</w:t>
      </w:r>
    </w:p>
    <w:p w14:paraId="20862CC5" w14:textId="77777777" w:rsidR="00520A02" w:rsidRDefault="00520A02" w:rsidP="009F30F6">
      <w:pPr>
        <w:pStyle w:val="Body1"/>
        <w:ind w:left="720"/>
        <w:rPr>
          <w:rFonts w:ascii="Arial" w:hAnsi="Arial" w:cs="Arial"/>
          <w:color w:val="auto"/>
        </w:rPr>
      </w:pPr>
      <w:r>
        <w:rPr>
          <w:rFonts w:ascii="Arial" w:hAnsi="Arial" w:cs="Arial"/>
          <w:color w:val="auto"/>
        </w:rPr>
        <w:t>Dave suggest</w:t>
      </w:r>
      <w:r w:rsidR="009F30F6">
        <w:rPr>
          <w:rFonts w:ascii="Arial" w:hAnsi="Arial" w:cs="Arial"/>
          <w:color w:val="auto"/>
        </w:rPr>
        <w:t>ed the following:</w:t>
      </w:r>
    </w:p>
    <w:p w14:paraId="567032DE" w14:textId="77777777" w:rsidR="00520A02" w:rsidRDefault="00520A02" w:rsidP="00520A02">
      <w:pPr>
        <w:pStyle w:val="Body1"/>
        <w:numPr>
          <w:ilvl w:val="1"/>
          <w:numId w:val="10"/>
        </w:numPr>
        <w:rPr>
          <w:rFonts w:ascii="Arial" w:hAnsi="Arial" w:cs="Arial"/>
          <w:color w:val="auto"/>
        </w:rPr>
      </w:pPr>
      <w:r>
        <w:rPr>
          <w:rFonts w:ascii="Arial" w:hAnsi="Arial" w:cs="Arial"/>
          <w:color w:val="auto"/>
        </w:rPr>
        <w:t>Referee development volunteers</w:t>
      </w:r>
    </w:p>
    <w:p w14:paraId="295C5C6C" w14:textId="77777777" w:rsidR="00520A02" w:rsidRDefault="00520A02" w:rsidP="00520A02">
      <w:pPr>
        <w:pStyle w:val="Body1"/>
        <w:numPr>
          <w:ilvl w:val="1"/>
          <w:numId w:val="10"/>
        </w:numPr>
        <w:rPr>
          <w:rFonts w:ascii="Arial" w:hAnsi="Arial" w:cs="Arial"/>
          <w:color w:val="auto"/>
        </w:rPr>
      </w:pPr>
      <w:r>
        <w:rPr>
          <w:rFonts w:ascii="Arial" w:hAnsi="Arial" w:cs="Arial"/>
          <w:color w:val="auto"/>
        </w:rPr>
        <w:t>Mentoring</w:t>
      </w:r>
    </w:p>
    <w:p w14:paraId="575252AE" w14:textId="77777777" w:rsidR="00520A02" w:rsidRDefault="00520A02" w:rsidP="00520A02">
      <w:pPr>
        <w:pStyle w:val="Body1"/>
        <w:numPr>
          <w:ilvl w:val="1"/>
          <w:numId w:val="10"/>
        </w:numPr>
        <w:rPr>
          <w:rFonts w:ascii="Arial" w:hAnsi="Arial" w:cs="Arial"/>
          <w:color w:val="auto"/>
        </w:rPr>
      </w:pPr>
      <w:r>
        <w:rPr>
          <w:rFonts w:ascii="Arial" w:hAnsi="Arial" w:cs="Arial"/>
          <w:color w:val="auto"/>
        </w:rPr>
        <w:lastRenderedPageBreak/>
        <w:t>Regular Meetings / development sessions</w:t>
      </w:r>
    </w:p>
    <w:p w14:paraId="0C3AC6F0" w14:textId="77777777" w:rsidR="00520A02" w:rsidRDefault="00520A02" w:rsidP="00520A02">
      <w:pPr>
        <w:pStyle w:val="Body1"/>
        <w:numPr>
          <w:ilvl w:val="1"/>
          <w:numId w:val="10"/>
        </w:numPr>
        <w:rPr>
          <w:rFonts w:ascii="Arial" w:hAnsi="Arial" w:cs="Arial"/>
          <w:color w:val="auto"/>
        </w:rPr>
      </w:pPr>
      <w:r>
        <w:rPr>
          <w:rFonts w:ascii="Arial" w:hAnsi="Arial" w:cs="Arial"/>
          <w:color w:val="auto"/>
        </w:rPr>
        <w:t>Assessing</w:t>
      </w:r>
    </w:p>
    <w:p w14:paraId="45EEA3FA" w14:textId="77777777" w:rsidR="00520A02" w:rsidRDefault="00520A02" w:rsidP="00520A02">
      <w:pPr>
        <w:pStyle w:val="Body1"/>
        <w:numPr>
          <w:ilvl w:val="1"/>
          <w:numId w:val="10"/>
        </w:numPr>
        <w:rPr>
          <w:rFonts w:ascii="Arial" w:hAnsi="Arial" w:cs="Arial"/>
          <w:color w:val="auto"/>
        </w:rPr>
      </w:pPr>
      <w:r>
        <w:rPr>
          <w:rFonts w:ascii="Arial" w:hAnsi="Arial" w:cs="Arial"/>
          <w:color w:val="auto"/>
        </w:rPr>
        <w:t>Pre-tournament review sessions.</w:t>
      </w:r>
    </w:p>
    <w:p w14:paraId="6F158FE6" w14:textId="77777777" w:rsidR="00520A02" w:rsidRDefault="00520A02" w:rsidP="00520A02">
      <w:pPr>
        <w:pStyle w:val="Body1"/>
        <w:rPr>
          <w:rFonts w:ascii="Arial" w:hAnsi="Arial" w:cs="Arial"/>
          <w:color w:val="auto"/>
        </w:rPr>
      </w:pPr>
    </w:p>
    <w:p w14:paraId="293E61D8" w14:textId="77777777" w:rsidR="009F30F6" w:rsidRDefault="009F30F6" w:rsidP="007C3786">
      <w:pPr>
        <w:pStyle w:val="Body1"/>
        <w:numPr>
          <w:ilvl w:val="1"/>
          <w:numId w:val="13"/>
        </w:numPr>
        <w:ind w:left="720" w:hanging="720"/>
        <w:rPr>
          <w:rFonts w:ascii="Arial" w:hAnsi="Arial" w:cs="Arial"/>
          <w:color w:val="auto"/>
        </w:rPr>
      </w:pPr>
      <w:r>
        <w:rPr>
          <w:rFonts w:ascii="Arial" w:hAnsi="Arial" w:cs="Arial"/>
          <w:color w:val="auto"/>
        </w:rPr>
        <w:t xml:space="preserve">Referee Handbook </w:t>
      </w:r>
      <w:r w:rsidR="00520A02">
        <w:rPr>
          <w:rFonts w:ascii="Arial" w:hAnsi="Arial" w:cs="Arial"/>
          <w:color w:val="auto"/>
        </w:rPr>
        <w:t>2019 version to be tabled soon for approval</w:t>
      </w:r>
    </w:p>
    <w:p w14:paraId="593C5589" w14:textId="77777777" w:rsidR="009F30F6" w:rsidRDefault="009F30F6" w:rsidP="007C3786">
      <w:pPr>
        <w:pStyle w:val="Body1"/>
        <w:numPr>
          <w:ilvl w:val="1"/>
          <w:numId w:val="13"/>
        </w:numPr>
        <w:rPr>
          <w:rFonts w:ascii="Arial" w:hAnsi="Arial" w:cs="Arial"/>
          <w:color w:val="auto"/>
        </w:rPr>
      </w:pPr>
      <w:r>
        <w:rPr>
          <w:rFonts w:ascii="Arial" w:hAnsi="Arial" w:cs="Arial"/>
          <w:color w:val="auto"/>
        </w:rPr>
        <w:t>MOTION</w:t>
      </w:r>
    </w:p>
    <w:p w14:paraId="7AAA6034" w14:textId="77777777" w:rsidR="009F30F6" w:rsidRDefault="009F30F6" w:rsidP="009F30F6">
      <w:pPr>
        <w:pStyle w:val="Body1"/>
        <w:ind w:left="720"/>
        <w:rPr>
          <w:rFonts w:ascii="Arial" w:hAnsi="Arial" w:cs="Arial"/>
          <w:color w:val="auto"/>
        </w:rPr>
      </w:pPr>
      <w:r>
        <w:rPr>
          <w:rFonts w:ascii="Arial" w:hAnsi="Arial" w:cs="Arial"/>
          <w:color w:val="auto"/>
        </w:rPr>
        <w:t>Moved by Dave and Seconded by Ron to approve his Report</w:t>
      </w:r>
    </w:p>
    <w:p w14:paraId="75399942" w14:textId="77777777" w:rsidR="009F30F6" w:rsidRDefault="009F30F6" w:rsidP="009F30F6">
      <w:pPr>
        <w:pStyle w:val="Body1"/>
        <w:ind w:left="720"/>
        <w:rPr>
          <w:rFonts w:ascii="Arial" w:hAnsi="Arial" w:cs="Arial"/>
          <w:color w:val="auto"/>
        </w:rPr>
      </w:pPr>
      <w:r>
        <w:rPr>
          <w:rFonts w:ascii="Arial" w:hAnsi="Arial" w:cs="Arial"/>
          <w:color w:val="auto"/>
        </w:rPr>
        <w:t>Motion passed</w:t>
      </w:r>
    </w:p>
    <w:p w14:paraId="3DB9683F" w14:textId="77777777" w:rsidR="009F30F6" w:rsidRDefault="009F30F6" w:rsidP="009F30F6">
      <w:pPr>
        <w:pStyle w:val="Body1"/>
        <w:ind w:left="720"/>
        <w:rPr>
          <w:rFonts w:ascii="Arial" w:hAnsi="Arial" w:cs="Arial"/>
          <w:color w:val="auto"/>
        </w:rPr>
      </w:pPr>
    </w:p>
    <w:p w14:paraId="0CE108B0" w14:textId="77777777" w:rsidR="005028F3" w:rsidRDefault="007C3786" w:rsidP="005028F3">
      <w:pPr>
        <w:numPr>
          <w:ilvl w:val="0"/>
          <w:numId w:val="28"/>
        </w:numPr>
        <w:rPr>
          <w:rFonts w:ascii="Arial" w:hAnsi="Arial" w:cs="Arial"/>
          <w:b/>
          <w:bCs/>
        </w:rPr>
      </w:pPr>
      <w:r w:rsidRPr="00FB1290">
        <w:rPr>
          <w:rFonts w:ascii="Arial" w:hAnsi="Arial" w:cs="Arial"/>
          <w:b/>
          <w:bCs/>
        </w:rPr>
        <w:t>Business Manager’s Report</w:t>
      </w:r>
    </w:p>
    <w:p w14:paraId="30170C93" w14:textId="77777777" w:rsidR="005028F3" w:rsidRDefault="005028F3" w:rsidP="005028F3">
      <w:pPr>
        <w:numPr>
          <w:ilvl w:val="1"/>
          <w:numId w:val="28"/>
        </w:numPr>
        <w:ind w:left="1440" w:hanging="720"/>
        <w:rPr>
          <w:rFonts w:ascii="Arial" w:hAnsi="Arial" w:cs="Arial"/>
          <w:bCs/>
        </w:rPr>
      </w:pPr>
      <w:r w:rsidRPr="005028F3">
        <w:rPr>
          <w:rFonts w:ascii="Arial" w:hAnsi="Arial" w:cs="Arial"/>
          <w:bCs/>
        </w:rPr>
        <w:t>The 2018 calendar year proved to be a very busy year, particularly from March to October. I would like to thank all the Board of Directors for all their volunteer efforts during this year, including Doug Redmond, Doug Kirby and Judi Kelloway with whom I work closely with on a regular basis. This year, the NLSA received funding from the Federal and Provincial Governments for three students. These students were Aidan Northcote, Nick Crews and Ben Betts.  Aidan was a tremendous asset to the NLSA office. I would also like to thank Dragan Mirkovic and Mike Power for their efforts this past summer</w:t>
      </w:r>
    </w:p>
    <w:p w14:paraId="7F4A258F" w14:textId="77777777" w:rsidR="005028F3" w:rsidRDefault="005028F3" w:rsidP="005028F3">
      <w:pPr>
        <w:ind w:left="1440"/>
        <w:rPr>
          <w:rFonts w:ascii="Arial" w:hAnsi="Arial" w:cs="Arial"/>
          <w:bCs/>
        </w:rPr>
      </w:pPr>
      <w:r w:rsidRPr="005028F3">
        <w:rPr>
          <w:rFonts w:ascii="Arial" w:hAnsi="Arial" w:cs="Arial"/>
          <w:bCs/>
        </w:rPr>
        <w:t xml:space="preserve"> </w:t>
      </w:r>
    </w:p>
    <w:p w14:paraId="5A8FEE10" w14:textId="77777777" w:rsidR="005028F3" w:rsidRDefault="005028F3" w:rsidP="005028F3">
      <w:pPr>
        <w:numPr>
          <w:ilvl w:val="1"/>
          <w:numId w:val="28"/>
        </w:numPr>
        <w:ind w:left="1440" w:hanging="720"/>
        <w:rPr>
          <w:rFonts w:ascii="Arial" w:hAnsi="Arial" w:cs="Arial"/>
          <w:bCs/>
        </w:rPr>
      </w:pPr>
      <w:r w:rsidRPr="005028F3">
        <w:rPr>
          <w:rFonts w:ascii="Arial" w:hAnsi="Arial" w:cs="Arial"/>
          <w:bCs/>
        </w:rPr>
        <w:t>Communication is extremely important to the Newfoundland and Labrador Soccer Association. I strive to respond to all emails within 24 hours. For the most part, my request for information and additional details was adhered to in a timely fashion. However, there were situations where requests for the same information was made on a regular basis. The most important information that the NLSA needs to receive on a timely basis are the game sheets from the Premier Youth League. These game sheets are crucial for updating the NLSA website and ensuring discipline matters are managed in a timely-manner.</w:t>
      </w:r>
    </w:p>
    <w:p w14:paraId="5EACB341" w14:textId="77777777" w:rsidR="005028F3" w:rsidRDefault="005028F3" w:rsidP="005028F3">
      <w:pPr>
        <w:pStyle w:val="ListParagraph"/>
        <w:rPr>
          <w:rFonts w:ascii="Arial" w:hAnsi="Arial" w:cs="Arial"/>
          <w:b/>
          <w:bCs/>
        </w:rPr>
      </w:pPr>
    </w:p>
    <w:p w14:paraId="22659D7B" w14:textId="77777777" w:rsidR="005028F3" w:rsidRDefault="005028F3" w:rsidP="005028F3">
      <w:pPr>
        <w:numPr>
          <w:ilvl w:val="1"/>
          <w:numId w:val="28"/>
        </w:numPr>
        <w:ind w:left="1440" w:hanging="720"/>
        <w:rPr>
          <w:rFonts w:ascii="Arial" w:hAnsi="Arial" w:cs="Arial"/>
          <w:bCs/>
        </w:rPr>
      </w:pPr>
      <w:r w:rsidRPr="005028F3">
        <w:rPr>
          <w:rFonts w:ascii="Arial" w:hAnsi="Arial" w:cs="Arial"/>
          <w:bCs/>
        </w:rPr>
        <w:t xml:space="preserve">A special thank you to Mrs. Colleen McConnell, who again assumed control of the NLSA Twitter Account. Tweets were communicated quickly and accurately. Today, the NLSA has 1,951 followers (1,716 followers in 2017) and has made over 7,582 tweets. </w:t>
      </w:r>
    </w:p>
    <w:p w14:paraId="2F573B7F" w14:textId="77777777" w:rsidR="005028F3" w:rsidRDefault="005028F3" w:rsidP="005028F3">
      <w:pPr>
        <w:pStyle w:val="ListParagraph"/>
        <w:rPr>
          <w:rFonts w:ascii="Arial" w:hAnsi="Arial" w:cs="Arial"/>
          <w:bCs/>
        </w:rPr>
      </w:pPr>
    </w:p>
    <w:p w14:paraId="40923960" w14:textId="77777777" w:rsidR="005028F3" w:rsidRDefault="005028F3" w:rsidP="005028F3">
      <w:pPr>
        <w:numPr>
          <w:ilvl w:val="1"/>
          <w:numId w:val="28"/>
        </w:numPr>
        <w:ind w:left="1440" w:hanging="720"/>
        <w:rPr>
          <w:rFonts w:ascii="Arial" w:hAnsi="Arial" w:cs="Arial"/>
          <w:bCs/>
        </w:rPr>
      </w:pPr>
      <w:r w:rsidRPr="005028F3">
        <w:rPr>
          <w:rFonts w:ascii="Arial" w:hAnsi="Arial" w:cs="Arial"/>
          <w:bCs/>
        </w:rPr>
        <w:t xml:space="preserve">The Newfoundland and Labrador Soccer Association launched a new website in April 2018. The website was intended to be user friendly. I understand that this is not the case for all those that navigate it. If you have any suggestions for improvement, please let me know such that I can implement them. Among the features of the current website are (1) Video play, (2) more options to display information on the front page and (3) a simple back-end user face. It takes less time for the NLSA staff to add new information than in the past.  </w:t>
      </w:r>
    </w:p>
    <w:p w14:paraId="44AFE13B" w14:textId="77777777" w:rsidR="005028F3" w:rsidRDefault="005028F3" w:rsidP="005028F3">
      <w:pPr>
        <w:pStyle w:val="ListParagraph"/>
        <w:rPr>
          <w:rFonts w:ascii="Arial" w:hAnsi="Arial" w:cs="Arial"/>
          <w:b/>
          <w:bCs/>
        </w:rPr>
      </w:pPr>
    </w:p>
    <w:p w14:paraId="2A60679B" w14:textId="77777777" w:rsidR="005028F3" w:rsidRDefault="005028F3" w:rsidP="005028F3">
      <w:pPr>
        <w:numPr>
          <w:ilvl w:val="1"/>
          <w:numId w:val="28"/>
        </w:numPr>
        <w:ind w:left="1440" w:hanging="720"/>
        <w:rPr>
          <w:rFonts w:ascii="Arial" w:hAnsi="Arial" w:cs="Arial"/>
          <w:bCs/>
        </w:rPr>
      </w:pPr>
      <w:r w:rsidRPr="005028F3">
        <w:rPr>
          <w:rFonts w:ascii="Arial" w:hAnsi="Arial" w:cs="Arial"/>
          <w:b/>
          <w:bCs/>
        </w:rPr>
        <w:t>Registration</w:t>
      </w:r>
      <w:r>
        <w:rPr>
          <w:rFonts w:ascii="Arial" w:hAnsi="Arial" w:cs="Arial"/>
          <w:bCs/>
        </w:rPr>
        <w:t xml:space="preserve"> – </w:t>
      </w:r>
      <w:r w:rsidRPr="005028F3">
        <w:rPr>
          <w:rFonts w:ascii="Arial" w:hAnsi="Arial" w:cs="Arial"/>
          <w:b/>
          <w:bCs/>
        </w:rPr>
        <w:t>Players</w:t>
      </w:r>
    </w:p>
    <w:p w14:paraId="4F73709C" w14:textId="77777777" w:rsidR="005028F3" w:rsidRDefault="005028F3" w:rsidP="005028F3">
      <w:pPr>
        <w:pStyle w:val="ListParagraph"/>
        <w:rPr>
          <w:rFonts w:ascii="Arial" w:hAnsi="Arial" w:cs="Arial"/>
          <w:b/>
          <w:bCs/>
        </w:rPr>
      </w:pPr>
    </w:p>
    <w:p w14:paraId="1AB3FF91" w14:textId="77777777" w:rsidR="005028F3" w:rsidRPr="005028F3" w:rsidRDefault="005028F3" w:rsidP="005028F3">
      <w:pPr>
        <w:ind w:left="1440"/>
        <w:rPr>
          <w:rFonts w:ascii="Arial" w:hAnsi="Arial" w:cs="Arial"/>
          <w:bCs/>
        </w:rPr>
      </w:pPr>
      <w:r w:rsidRPr="005028F3">
        <w:rPr>
          <w:rFonts w:ascii="Arial" w:hAnsi="Arial" w:cs="Arial"/>
          <w:bCs/>
        </w:rPr>
        <w:lastRenderedPageBreak/>
        <w:t>The Newfoundland and Labrador Soccer Association experienced a significant decrease in player registration figures as compared to 2016. Overall, the NLSA player membership growth decrease was approximately 4.54%. Soccer Clubs experiencing the most growth were Burin Soccer Association, Happy Valley-Gosse Bay Minor Soccer Association, CBN Lightning Soccer Club, Paradise Soccer Club and Metropolitan United Soccer Club. Many clubs experienced significant player membership decreases. These clubs include Marystown Soccer Association, Grand Bank Fortune Soccer Association, Labrador West Minor Soccer Association, Stephenville Soccer Association and Deer Lake Minor Soccer Association.</w:t>
      </w:r>
    </w:p>
    <w:p w14:paraId="066030ED" w14:textId="77777777" w:rsidR="005028F3" w:rsidRPr="005028F3" w:rsidRDefault="005028F3" w:rsidP="005028F3">
      <w:pPr>
        <w:ind w:left="1440"/>
        <w:rPr>
          <w:rFonts w:ascii="Arial" w:hAnsi="Arial" w:cs="Arial"/>
          <w:bCs/>
        </w:rPr>
      </w:pPr>
      <w:r w:rsidRPr="005028F3">
        <w:rPr>
          <w:rFonts w:ascii="Arial" w:hAnsi="Arial" w:cs="Arial"/>
          <w:bCs/>
        </w:rPr>
        <w:t>Actual registration numbers for 2018 can be found at the end of this report. There were a number of reasons identified for a decrease in membership among clubs. These reasons include:</w:t>
      </w:r>
    </w:p>
    <w:p w14:paraId="3341A002" w14:textId="77777777" w:rsidR="005028F3" w:rsidRPr="005028F3" w:rsidRDefault="005028F3" w:rsidP="005028F3">
      <w:pPr>
        <w:pStyle w:val="ListParagraph"/>
        <w:numPr>
          <w:ilvl w:val="0"/>
          <w:numId w:val="30"/>
        </w:numPr>
        <w:rPr>
          <w:rFonts w:ascii="Arial" w:hAnsi="Arial" w:cs="Arial"/>
          <w:bCs/>
        </w:rPr>
      </w:pPr>
      <w:r w:rsidRPr="005028F3">
        <w:rPr>
          <w:rFonts w:ascii="Arial" w:hAnsi="Arial" w:cs="Arial"/>
          <w:bCs/>
        </w:rPr>
        <w:t>The current economic situation</w:t>
      </w:r>
    </w:p>
    <w:p w14:paraId="77A43122" w14:textId="77777777" w:rsidR="005028F3" w:rsidRPr="005028F3" w:rsidRDefault="005028F3" w:rsidP="005028F3">
      <w:pPr>
        <w:pStyle w:val="ListParagraph"/>
        <w:numPr>
          <w:ilvl w:val="0"/>
          <w:numId w:val="30"/>
        </w:numPr>
        <w:rPr>
          <w:rFonts w:ascii="Arial" w:hAnsi="Arial" w:cs="Arial"/>
          <w:bCs/>
        </w:rPr>
      </w:pPr>
      <w:r w:rsidRPr="005028F3">
        <w:rPr>
          <w:rFonts w:ascii="Arial" w:hAnsi="Arial" w:cs="Arial"/>
          <w:bCs/>
        </w:rPr>
        <w:t>Lack of programs for older participants</w:t>
      </w:r>
    </w:p>
    <w:p w14:paraId="70FDDF55" w14:textId="77777777" w:rsidR="005028F3" w:rsidRPr="005028F3" w:rsidRDefault="005028F3" w:rsidP="005028F3">
      <w:pPr>
        <w:pStyle w:val="ListParagraph"/>
        <w:numPr>
          <w:ilvl w:val="0"/>
          <w:numId w:val="30"/>
        </w:numPr>
        <w:rPr>
          <w:rFonts w:ascii="Arial" w:hAnsi="Arial" w:cs="Arial"/>
          <w:bCs/>
        </w:rPr>
      </w:pPr>
      <w:r w:rsidRPr="005028F3">
        <w:rPr>
          <w:rFonts w:ascii="Arial" w:hAnsi="Arial" w:cs="Arial"/>
          <w:bCs/>
        </w:rPr>
        <w:t xml:space="preserve">More competing interests for players </w:t>
      </w:r>
    </w:p>
    <w:p w14:paraId="566DB4FE" w14:textId="77777777" w:rsidR="005028F3" w:rsidRPr="005028F3" w:rsidRDefault="005028F3" w:rsidP="005028F3">
      <w:pPr>
        <w:ind w:left="1170"/>
        <w:rPr>
          <w:rFonts w:ascii="Arial" w:hAnsi="Arial" w:cs="Arial"/>
          <w:bCs/>
        </w:rPr>
      </w:pPr>
    </w:p>
    <w:p w14:paraId="49C54A84" w14:textId="77777777" w:rsidR="005028F3" w:rsidRPr="005028F3" w:rsidRDefault="005028F3" w:rsidP="005028F3">
      <w:pPr>
        <w:numPr>
          <w:ilvl w:val="1"/>
          <w:numId w:val="28"/>
        </w:numPr>
        <w:ind w:left="1440" w:hanging="540"/>
        <w:rPr>
          <w:rFonts w:ascii="Arial" w:hAnsi="Arial" w:cs="Arial"/>
          <w:bCs/>
        </w:rPr>
      </w:pPr>
      <w:r w:rsidRPr="005028F3">
        <w:rPr>
          <w:rFonts w:ascii="Arial" w:hAnsi="Arial" w:cs="Arial"/>
          <w:bCs/>
        </w:rPr>
        <w:t>Player registration of all players is extremely important. All players in your club must be registered with the Newfoundland and Labrador Soccer Association. When players register with your club, they assume that they would be registered with the NLSA and are entitled to the benefits of being an NLSA member. Clubs are not permitted to pick and choose which players to register with the NLSA. The Club either registers all players or no players.</w:t>
      </w:r>
    </w:p>
    <w:p w14:paraId="30C8866A" w14:textId="77777777" w:rsidR="005028F3" w:rsidRPr="005028F3" w:rsidRDefault="005028F3" w:rsidP="005028F3">
      <w:pPr>
        <w:ind w:left="1440"/>
        <w:rPr>
          <w:rFonts w:ascii="Arial" w:hAnsi="Arial" w:cs="Arial"/>
          <w:bCs/>
        </w:rPr>
      </w:pPr>
    </w:p>
    <w:p w14:paraId="17D96FE5" w14:textId="77777777" w:rsidR="005028F3" w:rsidRDefault="005028F3" w:rsidP="005028F3">
      <w:pPr>
        <w:numPr>
          <w:ilvl w:val="1"/>
          <w:numId w:val="28"/>
        </w:numPr>
        <w:ind w:left="1440" w:hanging="540"/>
        <w:rPr>
          <w:rFonts w:ascii="Arial" w:hAnsi="Arial" w:cs="Arial"/>
          <w:bCs/>
        </w:rPr>
      </w:pPr>
      <w:r w:rsidRPr="005028F3">
        <w:rPr>
          <w:rFonts w:ascii="Arial" w:hAnsi="Arial" w:cs="Arial"/>
          <w:bCs/>
        </w:rPr>
        <w:t>The NLSA as well as the Clubs must investigate opportunities to grow the game of soccer in Newfoundland and Labrador. All parties must explore ways to sanction new leagues and programs that arise in addition to implementing initiatives like Futsal. Futsal is a great opportunity to introduce more individuals to the game of soccer. There is a Senior National Futsal Competition that the NLSA should strive to be a part of as well as a “push” to have Futsal become a Winter Canada Games Sport.</w:t>
      </w:r>
    </w:p>
    <w:p w14:paraId="0BA66070" w14:textId="77777777" w:rsidR="005028F3" w:rsidRDefault="005028F3" w:rsidP="005028F3">
      <w:pPr>
        <w:pStyle w:val="ListParagraph"/>
        <w:rPr>
          <w:rFonts w:ascii="Arial" w:hAnsi="Arial" w:cs="Arial"/>
          <w:bCs/>
        </w:rPr>
      </w:pPr>
    </w:p>
    <w:p w14:paraId="08CE5DAA" w14:textId="77777777" w:rsidR="005028F3" w:rsidRPr="005028F3" w:rsidRDefault="005028F3" w:rsidP="005028F3">
      <w:pPr>
        <w:numPr>
          <w:ilvl w:val="1"/>
          <w:numId w:val="28"/>
        </w:numPr>
        <w:ind w:left="1440" w:hanging="540"/>
        <w:rPr>
          <w:rFonts w:ascii="Arial" w:hAnsi="Arial" w:cs="Arial"/>
          <w:b/>
          <w:bCs/>
        </w:rPr>
      </w:pPr>
      <w:r w:rsidRPr="005028F3">
        <w:rPr>
          <w:rFonts w:ascii="Arial" w:hAnsi="Arial" w:cs="Arial"/>
          <w:b/>
          <w:bCs/>
        </w:rPr>
        <w:t>Registration - Other Members</w:t>
      </w:r>
    </w:p>
    <w:p w14:paraId="6FEC0657" w14:textId="77777777" w:rsidR="005028F3" w:rsidRDefault="005028F3" w:rsidP="005028F3">
      <w:pPr>
        <w:pStyle w:val="ListParagraph"/>
        <w:rPr>
          <w:rFonts w:ascii="Arial" w:hAnsi="Arial" w:cs="Arial"/>
          <w:bCs/>
        </w:rPr>
      </w:pPr>
    </w:p>
    <w:p w14:paraId="4CBC31AA" w14:textId="77777777" w:rsidR="005028F3" w:rsidRDefault="005028F3" w:rsidP="005028F3">
      <w:pPr>
        <w:ind w:left="1440"/>
        <w:rPr>
          <w:rFonts w:ascii="Arial" w:hAnsi="Arial" w:cs="Arial"/>
          <w:bCs/>
        </w:rPr>
      </w:pPr>
      <w:r w:rsidRPr="005028F3">
        <w:rPr>
          <w:rFonts w:ascii="Arial" w:hAnsi="Arial" w:cs="Arial"/>
          <w:bCs/>
        </w:rPr>
        <w:t xml:space="preserve">Registration of other club members is extremely important. Registration ensures that insurance coverage is available to any registered member participating in an NLSA activity.  If officials, coaches, executive members are not registered and are participating, they should </w:t>
      </w:r>
      <w:proofErr w:type="spellStart"/>
      <w:r w:rsidRPr="005028F3">
        <w:rPr>
          <w:rFonts w:ascii="Arial" w:hAnsi="Arial" w:cs="Arial"/>
          <w:bCs/>
        </w:rPr>
        <w:t>note</w:t>
      </w:r>
      <w:proofErr w:type="spellEnd"/>
      <w:r w:rsidRPr="005028F3">
        <w:rPr>
          <w:rFonts w:ascii="Arial" w:hAnsi="Arial" w:cs="Arial"/>
          <w:bCs/>
        </w:rPr>
        <w:t xml:space="preserve"> be permitted to participate until they are registered. Those members that are registered (specifically Coaches and Officials) must meet the qualifications for the positions they assume).</w:t>
      </w:r>
    </w:p>
    <w:p w14:paraId="6ACA1C8C" w14:textId="77777777" w:rsidR="005028F3" w:rsidRDefault="005028F3" w:rsidP="005028F3">
      <w:pPr>
        <w:ind w:left="1440"/>
        <w:rPr>
          <w:rFonts w:ascii="Arial" w:hAnsi="Arial" w:cs="Arial"/>
          <w:bCs/>
        </w:rPr>
      </w:pPr>
      <w:r w:rsidRPr="005028F3">
        <w:rPr>
          <w:rFonts w:ascii="Arial" w:hAnsi="Arial" w:cs="Arial"/>
          <w:b/>
          <w:bCs/>
        </w:rPr>
        <w:t>Volunteer Type</w:t>
      </w:r>
      <w:r w:rsidRPr="005028F3">
        <w:rPr>
          <w:rFonts w:ascii="Arial" w:hAnsi="Arial" w:cs="Arial"/>
          <w:b/>
          <w:bCs/>
        </w:rPr>
        <w:tab/>
        <w:t>2018 Membership</w:t>
      </w:r>
      <w:r w:rsidRPr="005028F3">
        <w:rPr>
          <w:rFonts w:ascii="Arial" w:hAnsi="Arial" w:cs="Arial"/>
          <w:b/>
          <w:bCs/>
        </w:rPr>
        <w:tab/>
        <w:t>2017 Membership</w:t>
      </w:r>
    </w:p>
    <w:p w14:paraId="66B6263C" w14:textId="77777777" w:rsidR="005028F3" w:rsidRPr="005028F3" w:rsidRDefault="005028F3" w:rsidP="005028F3">
      <w:pPr>
        <w:ind w:left="1440"/>
        <w:rPr>
          <w:rFonts w:ascii="Arial" w:hAnsi="Arial" w:cs="Arial"/>
          <w:bCs/>
        </w:rPr>
      </w:pPr>
      <w:r w:rsidRPr="005028F3">
        <w:rPr>
          <w:rFonts w:ascii="Arial" w:hAnsi="Arial" w:cs="Arial"/>
          <w:bCs/>
        </w:rPr>
        <w:t>Coaches</w:t>
      </w:r>
      <w:r w:rsidRPr="005028F3">
        <w:rPr>
          <w:rFonts w:ascii="Arial" w:hAnsi="Arial" w:cs="Arial"/>
          <w:bCs/>
        </w:rPr>
        <w:tab/>
      </w:r>
      <w:r w:rsidRPr="005028F3">
        <w:rPr>
          <w:rFonts w:ascii="Arial" w:hAnsi="Arial" w:cs="Arial"/>
          <w:bCs/>
        </w:rPr>
        <w:tab/>
        <w:t>571</w:t>
      </w:r>
      <w:r w:rsidRPr="005028F3">
        <w:rPr>
          <w:rFonts w:ascii="Arial" w:hAnsi="Arial" w:cs="Arial"/>
          <w:bCs/>
        </w:rPr>
        <w:tab/>
      </w:r>
      <w:r w:rsidRPr="005028F3">
        <w:rPr>
          <w:rFonts w:ascii="Arial" w:hAnsi="Arial" w:cs="Arial"/>
          <w:bCs/>
        </w:rPr>
        <w:tab/>
      </w:r>
      <w:r w:rsidRPr="005028F3">
        <w:rPr>
          <w:rFonts w:ascii="Arial" w:hAnsi="Arial" w:cs="Arial"/>
          <w:bCs/>
        </w:rPr>
        <w:tab/>
        <w:t>590</w:t>
      </w:r>
    </w:p>
    <w:p w14:paraId="74E5C3E7" w14:textId="77777777" w:rsidR="005028F3" w:rsidRPr="005028F3" w:rsidRDefault="005028F3" w:rsidP="005028F3">
      <w:pPr>
        <w:ind w:left="1440"/>
        <w:rPr>
          <w:rFonts w:ascii="Arial" w:hAnsi="Arial" w:cs="Arial"/>
          <w:bCs/>
        </w:rPr>
      </w:pPr>
      <w:r w:rsidRPr="005028F3">
        <w:rPr>
          <w:rFonts w:ascii="Arial" w:hAnsi="Arial" w:cs="Arial"/>
          <w:bCs/>
        </w:rPr>
        <w:t>Executive</w:t>
      </w:r>
      <w:r w:rsidRPr="005028F3">
        <w:rPr>
          <w:rFonts w:ascii="Arial" w:hAnsi="Arial" w:cs="Arial"/>
          <w:bCs/>
        </w:rPr>
        <w:tab/>
      </w:r>
      <w:r w:rsidRPr="005028F3">
        <w:rPr>
          <w:rFonts w:ascii="Arial" w:hAnsi="Arial" w:cs="Arial"/>
          <w:bCs/>
        </w:rPr>
        <w:tab/>
        <w:t>193</w:t>
      </w:r>
      <w:r w:rsidRPr="005028F3">
        <w:rPr>
          <w:rFonts w:ascii="Arial" w:hAnsi="Arial" w:cs="Arial"/>
          <w:bCs/>
        </w:rPr>
        <w:tab/>
      </w:r>
      <w:r w:rsidRPr="005028F3">
        <w:rPr>
          <w:rFonts w:ascii="Arial" w:hAnsi="Arial" w:cs="Arial"/>
          <w:bCs/>
        </w:rPr>
        <w:tab/>
      </w:r>
      <w:r w:rsidRPr="005028F3">
        <w:rPr>
          <w:rFonts w:ascii="Arial" w:hAnsi="Arial" w:cs="Arial"/>
          <w:bCs/>
        </w:rPr>
        <w:tab/>
        <w:t>212</w:t>
      </w:r>
    </w:p>
    <w:p w14:paraId="2D997BA4" w14:textId="77777777" w:rsidR="005028F3" w:rsidRPr="005028F3" w:rsidRDefault="005028F3" w:rsidP="005028F3">
      <w:pPr>
        <w:ind w:left="1440"/>
        <w:rPr>
          <w:rFonts w:ascii="Arial" w:hAnsi="Arial" w:cs="Arial"/>
          <w:bCs/>
        </w:rPr>
      </w:pPr>
      <w:r w:rsidRPr="005028F3">
        <w:rPr>
          <w:rFonts w:ascii="Arial" w:hAnsi="Arial" w:cs="Arial"/>
          <w:bCs/>
        </w:rPr>
        <w:lastRenderedPageBreak/>
        <w:t>Youth Officials</w:t>
      </w:r>
      <w:r w:rsidRPr="005028F3">
        <w:rPr>
          <w:rFonts w:ascii="Arial" w:hAnsi="Arial" w:cs="Arial"/>
          <w:bCs/>
        </w:rPr>
        <w:tab/>
      </w:r>
      <w:r w:rsidRPr="005028F3">
        <w:rPr>
          <w:rFonts w:ascii="Arial" w:hAnsi="Arial" w:cs="Arial"/>
          <w:bCs/>
        </w:rPr>
        <w:tab/>
        <w:t>186</w:t>
      </w:r>
      <w:r w:rsidRPr="005028F3">
        <w:rPr>
          <w:rFonts w:ascii="Arial" w:hAnsi="Arial" w:cs="Arial"/>
          <w:bCs/>
        </w:rPr>
        <w:tab/>
      </w:r>
      <w:r w:rsidRPr="005028F3">
        <w:rPr>
          <w:rFonts w:ascii="Arial" w:hAnsi="Arial" w:cs="Arial"/>
          <w:bCs/>
        </w:rPr>
        <w:tab/>
        <w:t>172</w:t>
      </w:r>
    </w:p>
    <w:p w14:paraId="74290CD4" w14:textId="77777777" w:rsidR="005028F3" w:rsidRPr="005028F3" w:rsidRDefault="005028F3" w:rsidP="005028F3">
      <w:pPr>
        <w:ind w:left="1440"/>
        <w:rPr>
          <w:rFonts w:ascii="Arial" w:hAnsi="Arial" w:cs="Arial"/>
          <w:bCs/>
        </w:rPr>
      </w:pPr>
      <w:r w:rsidRPr="005028F3">
        <w:rPr>
          <w:rFonts w:ascii="Arial" w:hAnsi="Arial" w:cs="Arial"/>
          <w:bCs/>
        </w:rPr>
        <w:t>District Officials</w:t>
      </w:r>
      <w:r w:rsidRPr="005028F3">
        <w:rPr>
          <w:rFonts w:ascii="Arial" w:hAnsi="Arial" w:cs="Arial"/>
          <w:bCs/>
        </w:rPr>
        <w:tab/>
      </w:r>
      <w:r w:rsidRPr="005028F3">
        <w:rPr>
          <w:rFonts w:ascii="Arial" w:hAnsi="Arial" w:cs="Arial"/>
          <w:bCs/>
        </w:rPr>
        <w:tab/>
        <w:t>199</w:t>
      </w:r>
      <w:r w:rsidRPr="005028F3">
        <w:rPr>
          <w:rFonts w:ascii="Arial" w:hAnsi="Arial" w:cs="Arial"/>
          <w:bCs/>
        </w:rPr>
        <w:tab/>
      </w:r>
      <w:r w:rsidRPr="005028F3">
        <w:rPr>
          <w:rFonts w:ascii="Arial" w:hAnsi="Arial" w:cs="Arial"/>
          <w:bCs/>
        </w:rPr>
        <w:tab/>
        <w:t>134</w:t>
      </w:r>
    </w:p>
    <w:p w14:paraId="65DE2171" w14:textId="77777777" w:rsidR="005028F3" w:rsidRPr="005028F3" w:rsidRDefault="005028F3" w:rsidP="005028F3">
      <w:pPr>
        <w:ind w:left="1440"/>
        <w:rPr>
          <w:rFonts w:ascii="Arial" w:hAnsi="Arial" w:cs="Arial"/>
          <w:bCs/>
        </w:rPr>
      </w:pPr>
      <w:r w:rsidRPr="005028F3">
        <w:rPr>
          <w:rFonts w:ascii="Arial" w:hAnsi="Arial" w:cs="Arial"/>
          <w:bCs/>
        </w:rPr>
        <w:t>Regional Officials</w:t>
      </w:r>
      <w:r w:rsidRPr="005028F3">
        <w:rPr>
          <w:rFonts w:ascii="Arial" w:hAnsi="Arial" w:cs="Arial"/>
          <w:bCs/>
        </w:rPr>
        <w:tab/>
      </w:r>
      <w:r w:rsidRPr="005028F3">
        <w:rPr>
          <w:rFonts w:ascii="Arial" w:hAnsi="Arial" w:cs="Arial"/>
          <w:bCs/>
        </w:rPr>
        <w:tab/>
        <w:t>11</w:t>
      </w:r>
      <w:r w:rsidRPr="005028F3">
        <w:rPr>
          <w:rFonts w:ascii="Arial" w:hAnsi="Arial" w:cs="Arial"/>
          <w:bCs/>
        </w:rPr>
        <w:tab/>
      </w:r>
      <w:r w:rsidRPr="005028F3">
        <w:rPr>
          <w:rFonts w:ascii="Arial" w:hAnsi="Arial" w:cs="Arial"/>
          <w:bCs/>
        </w:rPr>
        <w:tab/>
        <w:t>12</w:t>
      </w:r>
    </w:p>
    <w:p w14:paraId="15B5D2C8" w14:textId="77777777" w:rsidR="005028F3" w:rsidRPr="005028F3" w:rsidRDefault="005028F3" w:rsidP="005028F3">
      <w:pPr>
        <w:ind w:left="1440"/>
        <w:rPr>
          <w:rFonts w:ascii="Arial" w:hAnsi="Arial" w:cs="Arial"/>
          <w:bCs/>
        </w:rPr>
      </w:pPr>
      <w:r w:rsidRPr="005028F3">
        <w:rPr>
          <w:rFonts w:ascii="Arial" w:hAnsi="Arial" w:cs="Arial"/>
          <w:bCs/>
        </w:rPr>
        <w:t>Provincial Officials</w:t>
      </w:r>
      <w:r w:rsidRPr="005028F3">
        <w:rPr>
          <w:rFonts w:ascii="Arial" w:hAnsi="Arial" w:cs="Arial"/>
          <w:bCs/>
        </w:rPr>
        <w:tab/>
      </w:r>
      <w:r>
        <w:rPr>
          <w:rFonts w:ascii="Arial" w:hAnsi="Arial" w:cs="Arial"/>
          <w:bCs/>
        </w:rPr>
        <w:tab/>
      </w:r>
      <w:r w:rsidRPr="005028F3">
        <w:rPr>
          <w:rFonts w:ascii="Arial" w:hAnsi="Arial" w:cs="Arial"/>
          <w:bCs/>
        </w:rPr>
        <w:t>6</w:t>
      </w:r>
      <w:r w:rsidRPr="005028F3">
        <w:rPr>
          <w:rFonts w:ascii="Arial" w:hAnsi="Arial" w:cs="Arial"/>
          <w:bCs/>
        </w:rPr>
        <w:tab/>
      </w:r>
      <w:r w:rsidRPr="005028F3">
        <w:rPr>
          <w:rFonts w:ascii="Arial" w:hAnsi="Arial" w:cs="Arial"/>
          <w:bCs/>
        </w:rPr>
        <w:tab/>
        <w:t>6</w:t>
      </w:r>
    </w:p>
    <w:p w14:paraId="7B63F741" w14:textId="77777777" w:rsidR="005028F3" w:rsidRPr="005028F3" w:rsidRDefault="005028F3" w:rsidP="005028F3">
      <w:pPr>
        <w:ind w:left="1170"/>
        <w:rPr>
          <w:rFonts w:ascii="Arial" w:hAnsi="Arial" w:cs="Arial"/>
          <w:bCs/>
        </w:rPr>
      </w:pPr>
    </w:p>
    <w:p w14:paraId="45116615" w14:textId="77777777" w:rsidR="005028F3" w:rsidRPr="005028F3" w:rsidRDefault="005028F3" w:rsidP="005028F3">
      <w:pPr>
        <w:numPr>
          <w:ilvl w:val="1"/>
          <w:numId w:val="28"/>
        </w:numPr>
        <w:ind w:left="1440" w:hanging="630"/>
        <w:rPr>
          <w:rFonts w:ascii="Arial" w:hAnsi="Arial" w:cs="Arial"/>
          <w:bCs/>
        </w:rPr>
      </w:pPr>
      <w:r w:rsidRPr="005028F3">
        <w:rPr>
          <w:rFonts w:ascii="Arial" w:hAnsi="Arial" w:cs="Arial"/>
          <w:bCs/>
        </w:rPr>
        <w:t>Registration System</w:t>
      </w:r>
      <w:r>
        <w:rPr>
          <w:rFonts w:ascii="Arial" w:hAnsi="Arial" w:cs="Arial"/>
          <w:bCs/>
        </w:rPr>
        <w:t xml:space="preserve"> - </w:t>
      </w:r>
      <w:r w:rsidRPr="005028F3">
        <w:rPr>
          <w:rFonts w:ascii="Arial" w:hAnsi="Arial" w:cs="Arial"/>
          <w:bCs/>
        </w:rPr>
        <w:t>With the adoption of a new website provider, the NLSA also adopted a new registration platform. The new registration platform enabled registration on two different levels.</w:t>
      </w:r>
    </w:p>
    <w:p w14:paraId="47861C01" w14:textId="77777777" w:rsidR="005028F3" w:rsidRPr="005028F3" w:rsidRDefault="005028F3" w:rsidP="005028F3">
      <w:pPr>
        <w:pStyle w:val="ListParagraph"/>
        <w:numPr>
          <w:ilvl w:val="0"/>
          <w:numId w:val="31"/>
        </w:numPr>
        <w:rPr>
          <w:rFonts w:ascii="Arial" w:hAnsi="Arial" w:cs="Arial"/>
          <w:bCs/>
        </w:rPr>
      </w:pPr>
      <w:r w:rsidRPr="005028F3">
        <w:rPr>
          <w:rFonts w:ascii="Arial" w:hAnsi="Arial" w:cs="Arial"/>
          <w:bCs/>
        </w:rPr>
        <w:t xml:space="preserve">Membership Data </w:t>
      </w:r>
      <w:proofErr w:type="gramStart"/>
      <w:r w:rsidRPr="005028F3">
        <w:rPr>
          <w:rFonts w:ascii="Arial" w:hAnsi="Arial" w:cs="Arial"/>
          <w:bCs/>
        </w:rPr>
        <w:t>Import  -</w:t>
      </w:r>
      <w:proofErr w:type="gramEnd"/>
      <w:r w:rsidRPr="005028F3">
        <w:rPr>
          <w:rFonts w:ascii="Arial" w:hAnsi="Arial" w:cs="Arial"/>
          <w:bCs/>
        </w:rPr>
        <w:t xml:space="preserve"> This worked very well for the NLSA provided that the data was provided in the format that was request. There was no additional charge for this method. However, the quality of the data is limited to what the Club Registrar sends to the NLSA. The NLSA requires, First Name, Last Name, Birthdate, Club, Community and mailing address.</w:t>
      </w:r>
    </w:p>
    <w:p w14:paraId="7EED2D2C" w14:textId="77777777" w:rsidR="005028F3" w:rsidRPr="005028F3" w:rsidRDefault="005028F3" w:rsidP="005028F3">
      <w:pPr>
        <w:pStyle w:val="ListParagraph"/>
        <w:numPr>
          <w:ilvl w:val="0"/>
          <w:numId w:val="31"/>
        </w:numPr>
        <w:rPr>
          <w:rFonts w:ascii="Arial" w:hAnsi="Arial" w:cs="Arial"/>
          <w:bCs/>
        </w:rPr>
      </w:pPr>
      <w:r w:rsidRPr="005028F3">
        <w:rPr>
          <w:rFonts w:ascii="Arial" w:hAnsi="Arial" w:cs="Arial"/>
          <w:bCs/>
        </w:rPr>
        <w:t>Register online</w:t>
      </w:r>
      <w:r>
        <w:rPr>
          <w:rFonts w:ascii="Arial" w:hAnsi="Arial" w:cs="Arial"/>
          <w:bCs/>
        </w:rPr>
        <w:t xml:space="preserve"> - </w:t>
      </w:r>
      <w:r w:rsidRPr="005028F3">
        <w:rPr>
          <w:rFonts w:ascii="Arial" w:hAnsi="Arial" w:cs="Arial"/>
          <w:bCs/>
        </w:rPr>
        <w:t>Some Clubs that have already adopted the RAMP Registration System, allow online registration. While there is a fee of $1.50, this method ensures that:</w:t>
      </w:r>
    </w:p>
    <w:p w14:paraId="6BEAF6E1" w14:textId="77777777" w:rsidR="005028F3" w:rsidRPr="005028F3" w:rsidRDefault="005028F3" w:rsidP="005028F3">
      <w:pPr>
        <w:pStyle w:val="ListParagraph"/>
        <w:numPr>
          <w:ilvl w:val="1"/>
          <w:numId w:val="31"/>
        </w:numPr>
        <w:rPr>
          <w:rFonts w:ascii="Arial" w:hAnsi="Arial" w:cs="Arial"/>
          <w:bCs/>
        </w:rPr>
      </w:pPr>
      <w:r w:rsidRPr="005028F3">
        <w:rPr>
          <w:rFonts w:ascii="Arial" w:hAnsi="Arial" w:cs="Arial"/>
          <w:bCs/>
        </w:rPr>
        <w:t>Accurate data is collected</w:t>
      </w:r>
    </w:p>
    <w:p w14:paraId="300E065B" w14:textId="77777777" w:rsidR="005028F3" w:rsidRDefault="005028F3" w:rsidP="005028F3">
      <w:pPr>
        <w:numPr>
          <w:ilvl w:val="1"/>
          <w:numId w:val="31"/>
        </w:numPr>
        <w:rPr>
          <w:rFonts w:ascii="Arial" w:hAnsi="Arial" w:cs="Arial"/>
          <w:bCs/>
        </w:rPr>
      </w:pPr>
      <w:r w:rsidRPr="005028F3">
        <w:rPr>
          <w:rFonts w:ascii="Arial" w:hAnsi="Arial" w:cs="Arial"/>
          <w:bCs/>
        </w:rPr>
        <w:t>Volunteer Time can be dedicated elsewhere</w:t>
      </w:r>
    </w:p>
    <w:p w14:paraId="2516AB33" w14:textId="77777777" w:rsidR="005028F3" w:rsidRPr="005028F3" w:rsidRDefault="005028F3" w:rsidP="005028F3">
      <w:pPr>
        <w:ind w:left="2520"/>
        <w:rPr>
          <w:rFonts w:ascii="Arial" w:hAnsi="Arial" w:cs="Arial"/>
          <w:bCs/>
        </w:rPr>
      </w:pPr>
    </w:p>
    <w:p w14:paraId="71B28AB5" w14:textId="77777777" w:rsidR="005028F3" w:rsidRPr="005028F3" w:rsidRDefault="005028F3" w:rsidP="005028F3">
      <w:pPr>
        <w:pStyle w:val="ListParagraph"/>
        <w:numPr>
          <w:ilvl w:val="1"/>
          <w:numId w:val="28"/>
        </w:numPr>
        <w:ind w:left="1440" w:hanging="630"/>
        <w:rPr>
          <w:rFonts w:ascii="Arial" w:hAnsi="Arial" w:cs="Arial"/>
          <w:bCs/>
        </w:rPr>
      </w:pPr>
      <w:r w:rsidRPr="005028F3">
        <w:rPr>
          <w:rFonts w:ascii="Arial" w:hAnsi="Arial" w:cs="Arial"/>
          <w:bCs/>
        </w:rPr>
        <w:t>Transfer Policy</w:t>
      </w:r>
      <w:r>
        <w:rPr>
          <w:rFonts w:ascii="Arial" w:hAnsi="Arial" w:cs="Arial"/>
          <w:bCs/>
        </w:rPr>
        <w:t xml:space="preserve"> - </w:t>
      </w:r>
      <w:r w:rsidRPr="005028F3">
        <w:rPr>
          <w:rFonts w:ascii="Arial" w:hAnsi="Arial" w:cs="Arial"/>
          <w:bCs/>
        </w:rPr>
        <w:t xml:space="preserve">It has been brought to my attention that the NLSA Transfer policy is not having the desired effect. The NLSA would like to hear from the Clubs that are affected by the Transfer Policy to seek ways to improve it. Only with the cooperation of the Clubs, will the transfer policy be </w:t>
      </w:r>
      <w:proofErr w:type="spellStart"/>
      <w:r w:rsidRPr="005028F3">
        <w:rPr>
          <w:rFonts w:ascii="Arial" w:hAnsi="Arial" w:cs="Arial"/>
          <w:bCs/>
        </w:rPr>
        <w:t>successful.Some</w:t>
      </w:r>
      <w:proofErr w:type="spellEnd"/>
      <w:r w:rsidRPr="005028F3">
        <w:rPr>
          <w:rFonts w:ascii="Arial" w:hAnsi="Arial" w:cs="Arial"/>
          <w:bCs/>
        </w:rPr>
        <w:t xml:space="preserve"> possible adjustments include the following:</w:t>
      </w:r>
    </w:p>
    <w:p w14:paraId="69803105" w14:textId="77777777" w:rsidR="005028F3" w:rsidRPr="005028F3" w:rsidRDefault="005028F3" w:rsidP="005028F3">
      <w:pPr>
        <w:pStyle w:val="ListParagraph"/>
        <w:ind w:left="1440"/>
        <w:rPr>
          <w:rFonts w:ascii="Arial" w:hAnsi="Arial" w:cs="Arial"/>
          <w:bCs/>
        </w:rPr>
      </w:pPr>
    </w:p>
    <w:p w14:paraId="75E582FA" w14:textId="77777777" w:rsidR="005028F3" w:rsidRPr="005028F3" w:rsidRDefault="005028F3" w:rsidP="005028F3">
      <w:pPr>
        <w:pStyle w:val="ListParagraph"/>
        <w:numPr>
          <w:ilvl w:val="0"/>
          <w:numId w:val="32"/>
        </w:numPr>
        <w:rPr>
          <w:rFonts w:ascii="Arial" w:hAnsi="Arial" w:cs="Arial"/>
          <w:bCs/>
        </w:rPr>
      </w:pPr>
      <w:r w:rsidRPr="005028F3">
        <w:rPr>
          <w:rFonts w:ascii="Arial" w:hAnsi="Arial" w:cs="Arial"/>
          <w:bCs/>
        </w:rPr>
        <w:t>Club Staff implement a tryout registration form that includes the following:</w:t>
      </w:r>
    </w:p>
    <w:p w14:paraId="00DE9BD2" w14:textId="77777777" w:rsidR="005028F3" w:rsidRDefault="005028F3" w:rsidP="005028F3">
      <w:pPr>
        <w:pStyle w:val="ListParagraph"/>
        <w:numPr>
          <w:ilvl w:val="0"/>
          <w:numId w:val="32"/>
        </w:numPr>
        <w:rPr>
          <w:rFonts w:ascii="Arial" w:hAnsi="Arial" w:cs="Arial"/>
          <w:bCs/>
        </w:rPr>
      </w:pPr>
      <w:r w:rsidRPr="005028F3">
        <w:rPr>
          <w:rFonts w:ascii="Arial" w:hAnsi="Arial" w:cs="Arial"/>
          <w:bCs/>
        </w:rPr>
        <w:t>What Club did you play with in 2019?</w:t>
      </w:r>
    </w:p>
    <w:p w14:paraId="770C8973" w14:textId="77777777" w:rsidR="005028F3" w:rsidRDefault="005028F3" w:rsidP="005028F3">
      <w:pPr>
        <w:pStyle w:val="ListParagraph"/>
        <w:numPr>
          <w:ilvl w:val="0"/>
          <w:numId w:val="32"/>
        </w:numPr>
        <w:rPr>
          <w:rFonts w:ascii="Arial" w:hAnsi="Arial" w:cs="Arial"/>
          <w:bCs/>
        </w:rPr>
      </w:pPr>
      <w:r w:rsidRPr="005028F3">
        <w:rPr>
          <w:rFonts w:ascii="Arial" w:hAnsi="Arial" w:cs="Arial"/>
          <w:bCs/>
        </w:rPr>
        <w:t>Did you attend tryouts with another Club this year?</w:t>
      </w:r>
    </w:p>
    <w:p w14:paraId="3701E987" w14:textId="77777777" w:rsidR="005028F3" w:rsidRDefault="005028F3" w:rsidP="005028F3">
      <w:pPr>
        <w:pStyle w:val="ListParagraph"/>
        <w:numPr>
          <w:ilvl w:val="0"/>
          <w:numId w:val="32"/>
        </w:numPr>
        <w:rPr>
          <w:rFonts w:ascii="Arial" w:hAnsi="Arial" w:cs="Arial"/>
          <w:bCs/>
        </w:rPr>
      </w:pPr>
      <w:r w:rsidRPr="005028F3">
        <w:rPr>
          <w:rFonts w:ascii="Arial" w:hAnsi="Arial" w:cs="Arial"/>
          <w:bCs/>
        </w:rPr>
        <w:t>Tryouts take place on the same weekend.</w:t>
      </w:r>
    </w:p>
    <w:p w14:paraId="5F68C2DF" w14:textId="77777777" w:rsidR="005028F3" w:rsidRPr="005028F3" w:rsidRDefault="005028F3" w:rsidP="005028F3">
      <w:pPr>
        <w:pStyle w:val="ListParagraph"/>
        <w:ind w:left="1890"/>
        <w:rPr>
          <w:rFonts w:ascii="Arial" w:hAnsi="Arial" w:cs="Arial"/>
          <w:bCs/>
        </w:rPr>
      </w:pPr>
    </w:p>
    <w:p w14:paraId="5108D541" w14:textId="77777777" w:rsidR="005028F3" w:rsidRDefault="005028F3" w:rsidP="005028F3">
      <w:pPr>
        <w:numPr>
          <w:ilvl w:val="1"/>
          <w:numId w:val="28"/>
        </w:numPr>
        <w:ind w:left="1530" w:hanging="720"/>
        <w:rPr>
          <w:rFonts w:ascii="Arial" w:hAnsi="Arial" w:cs="Arial"/>
          <w:bCs/>
        </w:rPr>
      </w:pPr>
      <w:r w:rsidRPr="005028F3">
        <w:rPr>
          <w:rFonts w:ascii="Arial" w:hAnsi="Arial" w:cs="Arial"/>
          <w:bCs/>
        </w:rPr>
        <w:t xml:space="preserve">It is also worth noting that while the transfer policy should assist clubs, it also needs to support players. Clubs have a responsibility to provide adequate training to players. This includes a dedicated coach and a training schedule. If these responsibilities are not being met, then the player should have the opportunity to transfer. </w:t>
      </w:r>
    </w:p>
    <w:p w14:paraId="5AE9FC33" w14:textId="77777777" w:rsidR="005028F3" w:rsidRPr="005028F3" w:rsidRDefault="005028F3" w:rsidP="005028F3">
      <w:pPr>
        <w:ind w:left="1530"/>
        <w:rPr>
          <w:rFonts w:ascii="Arial" w:hAnsi="Arial" w:cs="Arial"/>
          <w:bCs/>
        </w:rPr>
      </w:pPr>
    </w:p>
    <w:p w14:paraId="5D7D0558" w14:textId="77777777" w:rsidR="005028F3" w:rsidRDefault="005028F3" w:rsidP="005028F3">
      <w:pPr>
        <w:numPr>
          <w:ilvl w:val="1"/>
          <w:numId w:val="28"/>
        </w:numPr>
        <w:ind w:left="1620" w:hanging="810"/>
        <w:rPr>
          <w:rFonts w:ascii="Arial" w:hAnsi="Arial" w:cs="Arial"/>
          <w:bCs/>
        </w:rPr>
      </w:pPr>
      <w:r w:rsidRPr="005028F3">
        <w:rPr>
          <w:rFonts w:ascii="Arial" w:hAnsi="Arial" w:cs="Arial"/>
          <w:bCs/>
        </w:rPr>
        <w:t>There has also been discussion regarding the transfer of players from a</w:t>
      </w:r>
      <w:r>
        <w:rPr>
          <w:rFonts w:ascii="Arial" w:hAnsi="Arial" w:cs="Arial"/>
          <w:bCs/>
        </w:rPr>
        <w:t xml:space="preserve"> </w:t>
      </w:r>
      <w:r w:rsidRPr="005028F3">
        <w:rPr>
          <w:rFonts w:ascii="Arial" w:hAnsi="Arial" w:cs="Arial"/>
          <w:bCs/>
        </w:rPr>
        <w:t>PYL Team to a Metro League team after the transfer window has closed.</w:t>
      </w:r>
      <w:r>
        <w:rPr>
          <w:rFonts w:ascii="Arial" w:hAnsi="Arial" w:cs="Arial"/>
          <w:bCs/>
        </w:rPr>
        <w:t xml:space="preserve"> </w:t>
      </w:r>
      <w:r w:rsidRPr="005028F3">
        <w:rPr>
          <w:rFonts w:ascii="Arial" w:hAnsi="Arial" w:cs="Arial"/>
          <w:bCs/>
        </w:rPr>
        <w:t xml:space="preserve">The concern here is if the player is called-up from the Metro League Team and becomes a member of their new Club’s PYL Team. This process circumvents the entire transfer process. </w:t>
      </w:r>
    </w:p>
    <w:p w14:paraId="2042F27D" w14:textId="77777777" w:rsidR="005028F3" w:rsidRDefault="005028F3" w:rsidP="005028F3">
      <w:pPr>
        <w:pStyle w:val="ListParagraph"/>
        <w:rPr>
          <w:rFonts w:ascii="Arial" w:hAnsi="Arial" w:cs="Arial"/>
          <w:bCs/>
        </w:rPr>
      </w:pPr>
    </w:p>
    <w:p w14:paraId="435D6001" w14:textId="77777777" w:rsidR="005028F3" w:rsidRDefault="005028F3" w:rsidP="005028F3">
      <w:pPr>
        <w:numPr>
          <w:ilvl w:val="1"/>
          <w:numId w:val="28"/>
        </w:numPr>
        <w:ind w:left="1620" w:hanging="810"/>
        <w:rPr>
          <w:rFonts w:ascii="Arial" w:hAnsi="Arial" w:cs="Arial"/>
          <w:bCs/>
        </w:rPr>
      </w:pPr>
      <w:r w:rsidRPr="005028F3">
        <w:rPr>
          <w:rFonts w:ascii="Arial" w:hAnsi="Arial" w:cs="Arial"/>
          <w:bCs/>
        </w:rPr>
        <w:t>Provincial Tournaments</w:t>
      </w:r>
      <w:r>
        <w:rPr>
          <w:rFonts w:ascii="Arial" w:hAnsi="Arial" w:cs="Arial"/>
          <w:bCs/>
        </w:rPr>
        <w:t xml:space="preserve"> - </w:t>
      </w:r>
      <w:r w:rsidRPr="005028F3">
        <w:rPr>
          <w:rFonts w:ascii="Arial" w:hAnsi="Arial" w:cs="Arial"/>
          <w:bCs/>
        </w:rPr>
        <w:t xml:space="preserve">The Newfoundland and Labrador Soccer Association determines the Provincial Tournament hosts and dates in </w:t>
      </w:r>
      <w:r w:rsidRPr="005028F3">
        <w:rPr>
          <w:rFonts w:ascii="Arial" w:hAnsi="Arial" w:cs="Arial"/>
          <w:bCs/>
        </w:rPr>
        <w:lastRenderedPageBreak/>
        <w:t>April. From then, the registration deadlines are applied and posted to the NLSA Website as well as sent to Club officials. It is imperative that Club Officials seek out the tournament registration deadlines and adhere to them. In 2018, the NLSA issued tournament t-shirts to players from Under 8-Under 12. The NLSA has decided to switch to a draw-string bag form the t-shirt concept.</w:t>
      </w:r>
    </w:p>
    <w:p w14:paraId="7038E1D9" w14:textId="77777777" w:rsidR="005028F3" w:rsidRDefault="005028F3" w:rsidP="005028F3">
      <w:pPr>
        <w:pStyle w:val="ListParagraph"/>
        <w:rPr>
          <w:rFonts w:ascii="Arial" w:hAnsi="Arial" w:cs="Arial"/>
          <w:bCs/>
        </w:rPr>
      </w:pPr>
    </w:p>
    <w:p w14:paraId="513D39B7" w14:textId="77777777" w:rsidR="005028F3" w:rsidRDefault="005028F3" w:rsidP="005028F3">
      <w:pPr>
        <w:numPr>
          <w:ilvl w:val="1"/>
          <w:numId w:val="28"/>
        </w:numPr>
        <w:ind w:left="1620" w:hanging="810"/>
        <w:rPr>
          <w:rFonts w:ascii="Arial" w:hAnsi="Arial" w:cs="Arial"/>
          <w:bCs/>
        </w:rPr>
      </w:pPr>
      <w:r w:rsidRPr="005028F3">
        <w:rPr>
          <w:rFonts w:ascii="Arial" w:hAnsi="Arial" w:cs="Arial"/>
          <w:bCs/>
        </w:rPr>
        <w:t xml:space="preserve">Provincial Tournament Registration </w:t>
      </w:r>
    </w:p>
    <w:p w14:paraId="34DC134C" w14:textId="77777777" w:rsidR="005028F3" w:rsidRDefault="005028F3" w:rsidP="005028F3">
      <w:pPr>
        <w:pStyle w:val="ListParagraph"/>
        <w:rPr>
          <w:rFonts w:ascii="Arial" w:hAnsi="Arial" w:cs="Arial"/>
          <w:bCs/>
        </w:rPr>
      </w:pPr>
    </w:p>
    <w:p w14:paraId="79DD2113" w14:textId="77777777" w:rsidR="005028F3" w:rsidRDefault="005028F3" w:rsidP="005028F3">
      <w:pPr>
        <w:numPr>
          <w:ilvl w:val="1"/>
          <w:numId w:val="28"/>
        </w:numPr>
        <w:ind w:left="1620" w:hanging="810"/>
        <w:rPr>
          <w:rFonts w:ascii="Arial" w:hAnsi="Arial" w:cs="Arial"/>
          <w:bCs/>
        </w:rPr>
      </w:pPr>
      <w:r w:rsidRPr="005028F3">
        <w:rPr>
          <w:rFonts w:ascii="Arial" w:hAnsi="Arial" w:cs="Arial"/>
          <w:bCs/>
        </w:rPr>
        <w:t>The process for registering for a provincial tournament is as follows:</w:t>
      </w:r>
    </w:p>
    <w:p w14:paraId="334AC745" w14:textId="77777777" w:rsidR="005028F3" w:rsidRDefault="005028F3" w:rsidP="005028F3">
      <w:pPr>
        <w:pStyle w:val="ListParagraph"/>
        <w:numPr>
          <w:ilvl w:val="0"/>
          <w:numId w:val="33"/>
        </w:numPr>
        <w:ind w:hanging="180"/>
        <w:rPr>
          <w:rFonts w:ascii="Arial" w:hAnsi="Arial" w:cs="Arial"/>
          <w:bCs/>
        </w:rPr>
      </w:pPr>
      <w:r w:rsidRPr="005028F3">
        <w:rPr>
          <w:rFonts w:ascii="Arial" w:hAnsi="Arial" w:cs="Arial"/>
          <w:bCs/>
        </w:rPr>
        <w:t>Go to NLSA Website</w:t>
      </w:r>
    </w:p>
    <w:p w14:paraId="56CB7529" w14:textId="77777777" w:rsidR="005028F3" w:rsidRDefault="005028F3" w:rsidP="005028F3">
      <w:pPr>
        <w:pStyle w:val="ListParagraph"/>
        <w:numPr>
          <w:ilvl w:val="0"/>
          <w:numId w:val="33"/>
        </w:numPr>
        <w:ind w:left="2160" w:hanging="540"/>
        <w:rPr>
          <w:rFonts w:ascii="Arial" w:hAnsi="Arial" w:cs="Arial"/>
          <w:bCs/>
        </w:rPr>
      </w:pPr>
      <w:r w:rsidRPr="005028F3">
        <w:rPr>
          <w:rFonts w:ascii="Arial" w:hAnsi="Arial" w:cs="Arial"/>
          <w:bCs/>
        </w:rPr>
        <w:t xml:space="preserve">Go to Registration Portal on Home Page (Under Vancouver </w:t>
      </w:r>
      <w:proofErr w:type="spellStart"/>
      <w:r w:rsidRPr="005028F3">
        <w:rPr>
          <w:rFonts w:ascii="Arial" w:hAnsi="Arial" w:cs="Arial"/>
          <w:bCs/>
        </w:rPr>
        <w:t>WhiteCaps</w:t>
      </w:r>
      <w:proofErr w:type="spellEnd"/>
      <w:r w:rsidRPr="005028F3">
        <w:rPr>
          <w:rFonts w:ascii="Arial" w:hAnsi="Arial" w:cs="Arial"/>
          <w:bCs/>
        </w:rPr>
        <w:t xml:space="preserve"> Banner)</w:t>
      </w:r>
    </w:p>
    <w:p w14:paraId="565A9097" w14:textId="77777777" w:rsidR="005028F3" w:rsidRDefault="005028F3" w:rsidP="005028F3">
      <w:pPr>
        <w:pStyle w:val="ListParagraph"/>
        <w:numPr>
          <w:ilvl w:val="0"/>
          <w:numId w:val="33"/>
        </w:numPr>
        <w:ind w:left="2160" w:hanging="540"/>
        <w:rPr>
          <w:rFonts w:ascii="Arial" w:hAnsi="Arial" w:cs="Arial"/>
          <w:bCs/>
        </w:rPr>
      </w:pPr>
      <w:proofErr w:type="gramStart"/>
      <w:r w:rsidRPr="005028F3">
        <w:rPr>
          <w:rFonts w:ascii="Arial" w:hAnsi="Arial" w:cs="Arial"/>
          <w:bCs/>
        </w:rPr>
        <w:t>Click  “</w:t>
      </w:r>
      <w:proofErr w:type="gramEnd"/>
      <w:r w:rsidRPr="005028F3">
        <w:rPr>
          <w:rFonts w:ascii="Arial" w:hAnsi="Arial" w:cs="Arial"/>
          <w:bCs/>
        </w:rPr>
        <w:t>New to Site” to Create a New Account. Once account is created, log out and then log back into the site</w:t>
      </w:r>
    </w:p>
    <w:p w14:paraId="6B69E3DE" w14:textId="77777777" w:rsidR="005028F3" w:rsidRDefault="005028F3" w:rsidP="005028F3">
      <w:pPr>
        <w:pStyle w:val="ListParagraph"/>
        <w:numPr>
          <w:ilvl w:val="0"/>
          <w:numId w:val="33"/>
        </w:numPr>
        <w:ind w:left="2160" w:hanging="540"/>
        <w:rPr>
          <w:rFonts w:ascii="Arial" w:hAnsi="Arial" w:cs="Arial"/>
          <w:bCs/>
        </w:rPr>
      </w:pPr>
      <w:r w:rsidRPr="005028F3">
        <w:rPr>
          <w:rFonts w:ascii="Arial" w:hAnsi="Arial" w:cs="Arial"/>
          <w:bCs/>
        </w:rPr>
        <w:t>On the left panel, there is a Heading called Tournament Registration. Click this Heading.</w:t>
      </w:r>
    </w:p>
    <w:p w14:paraId="5857B4E2" w14:textId="77777777" w:rsidR="005028F3" w:rsidRDefault="005028F3" w:rsidP="005028F3">
      <w:pPr>
        <w:pStyle w:val="ListParagraph"/>
        <w:numPr>
          <w:ilvl w:val="0"/>
          <w:numId w:val="33"/>
        </w:numPr>
        <w:ind w:left="2160" w:hanging="540"/>
        <w:rPr>
          <w:rFonts w:ascii="Arial" w:hAnsi="Arial" w:cs="Arial"/>
          <w:bCs/>
        </w:rPr>
      </w:pPr>
      <w:r w:rsidRPr="005028F3">
        <w:rPr>
          <w:rFonts w:ascii="Arial" w:hAnsi="Arial" w:cs="Arial"/>
          <w:bCs/>
        </w:rPr>
        <w:t>Choose the tournament that you wish to register the team for</w:t>
      </w:r>
    </w:p>
    <w:p w14:paraId="37C3180C" w14:textId="77777777" w:rsidR="005028F3" w:rsidRDefault="005028F3" w:rsidP="005028F3">
      <w:pPr>
        <w:pStyle w:val="ListParagraph"/>
        <w:numPr>
          <w:ilvl w:val="0"/>
          <w:numId w:val="33"/>
        </w:numPr>
        <w:ind w:left="2160" w:hanging="540"/>
        <w:rPr>
          <w:rFonts w:ascii="Arial" w:hAnsi="Arial" w:cs="Arial"/>
          <w:bCs/>
        </w:rPr>
      </w:pPr>
      <w:r w:rsidRPr="005028F3">
        <w:rPr>
          <w:rFonts w:ascii="Arial" w:hAnsi="Arial" w:cs="Arial"/>
          <w:bCs/>
        </w:rPr>
        <w:t>Important dates will appear (registration and tournament date)</w:t>
      </w:r>
    </w:p>
    <w:p w14:paraId="527E44F2" w14:textId="77777777" w:rsidR="005028F3" w:rsidRDefault="005028F3" w:rsidP="005028F3">
      <w:pPr>
        <w:pStyle w:val="ListParagraph"/>
        <w:numPr>
          <w:ilvl w:val="0"/>
          <w:numId w:val="33"/>
        </w:numPr>
        <w:ind w:left="2160" w:hanging="540"/>
        <w:rPr>
          <w:rFonts w:ascii="Arial" w:hAnsi="Arial" w:cs="Arial"/>
          <w:bCs/>
        </w:rPr>
      </w:pPr>
      <w:r w:rsidRPr="005028F3">
        <w:rPr>
          <w:rFonts w:ascii="Arial" w:hAnsi="Arial" w:cs="Arial"/>
          <w:bCs/>
        </w:rPr>
        <w:t>Click the tick box that says “I have read Everything Fully and Agree”</w:t>
      </w:r>
    </w:p>
    <w:p w14:paraId="5127E7C8" w14:textId="77777777" w:rsidR="005028F3" w:rsidRDefault="005028F3" w:rsidP="005028F3">
      <w:pPr>
        <w:pStyle w:val="ListParagraph"/>
        <w:numPr>
          <w:ilvl w:val="0"/>
          <w:numId w:val="33"/>
        </w:numPr>
        <w:ind w:left="2160" w:hanging="540"/>
        <w:rPr>
          <w:rFonts w:ascii="Arial" w:hAnsi="Arial" w:cs="Arial"/>
          <w:bCs/>
        </w:rPr>
      </w:pPr>
      <w:r w:rsidRPr="005028F3">
        <w:rPr>
          <w:rFonts w:ascii="Arial" w:hAnsi="Arial" w:cs="Arial"/>
          <w:bCs/>
        </w:rPr>
        <w:t>Directed to another page, select the Division</w:t>
      </w:r>
    </w:p>
    <w:p w14:paraId="02F3C4C4" w14:textId="77777777" w:rsidR="005028F3" w:rsidRDefault="005028F3" w:rsidP="005028F3">
      <w:pPr>
        <w:pStyle w:val="ListParagraph"/>
        <w:numPr>
          <w:ilvl w:val="0"/>
          <w:numId w:val="33"/>
        </w:numPr>
        <w:ind w:left="2160" w:hanging="540"/>
        <w:rPr>
          <w:rFonts w:ascii="Arial" w:hAnsi="Arial" w:cs="Arial"/>
          <w:bCs/>
        </w:rPr>
      </w:pPr>
      <w:r w:rsidRPr="005028F3">
        <w:rPr>
          <w:rFonts w:ascii="Arial" w:hAnsi="Arial" w:cs="Arial"/>
          <w:bCs/>
        </w:rPr>
        <w:t>Under division tick off the package and then click continue</w:t>
      </w:r>
    </w:p>
    <w:p w14:paraId="5CD05643" w14:textId="77777777" w:rsidR="005028F3" w:rsidRDefault="005028F3" w:rsidP="005028F3">
      <w:pPr>
        <w:pStyle w:val="ListParagraph"/>
        <w:numPr>
          <w:ilvl w:val="0"/>
          <w:numId w:val="33"/>
        </w:numPr>
        <w:ind w:left="2160" w:hanging="540"/>
        <w:rPr>
          <w:rFonts w:ascii="Arial" w:hAnsi="Arial" w:cs="Arial"/>
          <w:bCs/>
        </w:rPr>
      </w:pPr>
      <w:r w:rsidRPr="005028F3">
        <w:rPr>
          <w:rFonts w:ascii="Arial" w:hAnsi="Arial" w:cs="Arial"/>
          <w:bCs/>
        </w:rPr>
        <w:t>Enter Contact information for the team under ‘Contact 1’ and ‘Contact 2’</w:t>
      </w:r>
    </w:p>
    <w:p w14:paraId="3F8A37FC" w14:textId="77777777" w:rsidR="005028F3" w:rsidRDefault="005028F3" w:rsidP="005028F3">
      <w:pPr>
        <w:pStyle w:val="ListParagraph"/>
        <w:numPr>
          <w:ilvl w:val="0"/>
          <w:numId w:val="33"/>
        </w:numPr>
        <w:ind w:left="2160" w:hanging="540"/>
        <w:rPr>
          <w:rFonts w:ascii="Arial" w:hAnsi="Arial" w:cs="Arial"/>
          <w:bCs/>
        </w:rPr>
      </w:pPr>
      <w:r w:rsidRPr="005028F3">
        <w:rPr>
          <w:rFonts w:ascii="Arial" w:hAnsi="Arial" w:cs="Arial"/>
          <w:bCs/>
        </w:rPr>
        <w:t xml:space="preserve">Under Team select ‘Find Your Team’ and select your club, season (2018), division, team, and team name. </w:t>
      </w:r>
    </w:p>
    <w:p w14:paraId="3492A1C1" w14:textId="77777777" w:rsidR="005028F3" w:rsidRDefault="005028F3" w:rsidP="005028F3">
      <w:pPr>
        <w:pStyle w:val="ListParagraph"/>
        <w:numPr>
          <w:ilvl w:val="0"/>
          <w:numId w:val="33"/>
        </w:numPr>
        <w:ind w:left="2160" w:hanging="540"/>
        <w:rPr>
          <w:rFonts w:ascii="Arial" w:hAnsi="Arial" w:cs="Arial"/>
          <w:bCs/>
        </w:rPr>
      </w:pPr>
      <w:r w:rsidRPr="005028F3">
        <w:rPr>
          <w:rFonts w:ascii="Arial" w:hAnsi="Arial" w:cs="Arial"/>
          <w:bCs/>
        </w:rPr>
        <w:t>Click continue and select your method of payment.</w:t>
      </w:r>
    </w:p>
    <w:p w14:paraId="78542F78" w14:textId="77777777" w:rsidR="005028F3" w:rsidRDefault="005028F3" w:rsidP="005028F3">
      <w:pPr>
        <w:pStyle w:val="ListParagraph"/>
        <w:numPr>
          <w:ilvl w:val="0"/>
          <w:numId w:val="33"/>
        </w:numPr>
        <w:ind w:left="2160" w:hanging="540"/>
        <w:rPr>
          <w:rFonts w:ascii="Arial" w:hAnsi="Arial" w:cs="Arial"/>
          <w:bCs/>
        </w:rPr>
      </w:pPr>
      <w:r w:rsidRPr="005028F3">
        <w:rPr>
          <w:rFonts w:ascii="Arial" w:hAnsi="Arial" w:cs="Arial"/>
          <w:bCs/>
        </w:rPr>
        <w:t>Review details of submission and click ‘Confirm and Complete Registration’</w:t>
      </w:r>
    </w:p>
    <w:p w14:paraId="50ADFDF0" w14:textId="77777777" w:rsidR="005028F3" w:rsidRPr="005028F3" w:rsidRDefault="005028F3" w:rsidP="005028F3">
      <w:pPr>
        <w:pStyle w:val="ListParagraph"/>
        <w:numPr>
          <w:ilvl w:val="1"/>
          <w:numId w:val="28"/>
        </w:numPr>
        <w:ind w:left="1620" w:hanging="810"/>
        <w:rPr>
          <w:rFonts w:ascii="Arial" w:hAnsi="Arial" w:cs="Arial"/>
          <w:bCs/>
        </w:rPr>
      </w:pPr>
      <w:r w:rsidRPr="005028F3">
        <w:rPr>
          <w:rFonts w:ascii="Arial" w:hAnsi="Arial" w:cs="Arial"/>
          <w:bCs/>
        </w:rPr>
        <w:t>Risk Management</w:t>
      </w:r>
      <w:r>
        <w:rPr>
          <w:rFonts w:ascii="Arial" w:hAnsi="Arial" w:cs="Arial"/>
          <w:bCs/>
        </w:rPr>
        <w:t xml:space="preserve"> - </w:t>
      </w:r>
      <w:r w:rsidRPr="005028F3">
        <w:rPr>
          <w:rFonts w:ascii="Arial" w:hAnsi="Arial" w:cs="Arial"/>
          <w:bCs/>
        </w:rPr>
        <w:t xml:space="preserve">The Newfoundland and Labrador Soccer Association is a member of BFL Canada Risk Management Services.  The Newfoundland and Labrador Soccer Association actively engages in risk management protocols. The NLSA requires that all coaching staffs registered for Provincial Competitions be screened by the Royal Newfoundland Constabulary or the Royal Canadian Mounted Police. While the NLSA recognizes the time requirements needed to have a person’s background reviewed can be extensive, the forms required takes less than 5 minutes to complete and should be completed immediately once a person has been asked to join a coaching staff. For teams that represent the NLSA at Provincial Team Competitions or Club Nationals, these documents need to be completed and submitted to the appropriate authorities prior to the start of the season. A person should not be a member of the coaching staff until an RNC or RCMP Code of Conduct Application has been submitted to the appropriate authorities. For the protection of Soccer Clubs, all Executive Members should also </w:t>
      </w:r>
      <w:r w:rsidRPr="005028F3">
        <w:rPr>
          <w:rFonts w:ascii="Arial" w:hAnsi="Arial" w:cs="Arial"/>
          <w:bCs/>
        </w:rPr>
        <w:lastRenderedPageBreak/>
        <w:t xml:space="preserve">send in the appropriate forms to the RNC or RCMP. For not-for-profit associations, this procedure is free. </w:t>
      </w:r>
    </w:p>
    <w:p w14:paraId="3DF3B708" w14:textId="77777777" w:rsidR="005028F3" w:rsidRDefault="005028F3" w:rsidP="005028F3">
      <w:pPr>
        <w:ind w:left="1170"/>
        <w:rPr>
          <w:rFonts w:ascii="Arial" w:hAnsi="Arial" w:cs="Arial"/>
          <w:bCs/>
        </w:rPr>
      </w:pPr>
    </w:p>
    <w:p w14:paraId="49C17563" w14:textId="77777777" w:rsidR="005028F3" w:rsidRDefault="005028F3" w:rsidP="005028F3">
      <w:pPr>
        <w:ind w:left="1440"/>
        <w:rPr>
          <w:rFonts w:ascii="Arial" w:hAnsi="Arial" w:cs="Arial"/>
          <w:bCs/>
        </w:rPr>
      </w:pPr>
      <w:r w:rsidRPr="005028F3">
        <w:rPr>
          <w:rFonts w:ascii="Arial" w:hAnsi="Arial" w:cs="Arial"/>
          <w:bCs/>
        </w:rPr>
        <w:t xml:space="preserve">The Newfoundland and Labrador Soccer actively encourages all volunteers associated with a soccer club to complete a one-time only Harassment Course.  In addition, all members of the coaching staff participating in a Provincial Soccer Tournament are required to complete the Harassment Course. In addition, Respect-in-Sport is an online Harassment Course that can be completed at one’s convenience for $30.00. Should numbers permit, the NLSA can offer a Harassment Course free-of-charge. </w:t>
      </w:r>
    </w:p>
    <w:p w14:paraId="1DC13BBF" w14:textId="77777777" w:rsidR="005028F3" w:rsidRDefault="005028F3" w:rsidP="005028F3">
      <w:pPr>
        <w:ind w:left="1440"/>
        <w:rPr>
          <w:rFonts w:ascii="Arial" w:hAnsi="Arial" w:cs="Arial"/>
          <w:bCs/>
        </w:rPr>
      </w:pPr>
    </w:p>
    <w:p w14:paraId="191DCDA1" w14:textId="77777777" w:rsidR="005028F3" w:rsidRPr="005028F3" w:rsidRDefault="005028F3" w:rsidP="005028F3">
      <w:pPr>
        <w:ind w:left="1440"/>
        <w:rPr>
          <w:rFonts w:ascii="Arial" w:hAnsi="Arial" w:cs="Arial"/>
          <w:bCs/>
        </w:rPr>
      </w:pPr>
      <w:r w:rsidRPr="005028F3">
        <w:rPr>
          <w:rFonts w:ascii="Arial" w:hAnsi="Arial" w:cs="Arial"/>
          <w:bCs/>
        </w:rPr>
        <w:t>Despite the best efforts of the NLSA, there were still people on the credential form who have not completed the harassment course.  This is extremely important for individuals who have not completed the course, but will be part of team staffs representing Newfoundland and Labrador at the Club Nationals.  As you may or may not know, the level of documentation for teams travelling to Club Nationals is very high and failure to have the harassment course completed adds further work in already a very short period of time.</w:t>
      </w:r>
    </w:p>
    <w:p w14:paraId="276658A8" w14:textId="77777777" w:rsidR="005028F3" w:rsidRDefault="005028F3" w:rsidP="005028F3">
      <w:pPr>
        <w:pStyle w:val="ListParagraph"/>
        <w:ind w:left="1170"/>
        <w:rPr>
          <w:rFonts w:ascii="Arial" w:hAnsi="Arial" w:cs="Arial"/>
          <w:bCs/>
        </w:rPr>
      </w:pPr>
    </w:p>
    <w:p w14:paraId="1C63DD3B" w14:textId="77777777" w:rsidR="005028F3" w:rsidRPr="005028F3" w:rsidRDefault="005028F3" w:rsidP="009C4808">
      <w:pPr>
        <w:pStyle w:val="ListParagraph"/>
        <w:numPr>
          <w:ilvl w:val="1"/>
          <w:numId w:val="28"/>
        </w:numPr>
        <w:ind w:left="1440" w:hanging="630"/>
        <w:rPr>
          <w:rFonts w:ascii="Arial" w:hAnsi="Arial" w:cs="Arial"/>
          <w:bCs/>
        </w:rPr>
      </w:pPr>
      <w:r w:rsidRPr="005028F3">
        <w:rPr>
          <w:rFonts w:ascii="Arial" w:hAnsi="Arial" w:cs="Arial"/>
          <w:bCs/>
        </w:rPr>
        <w:t>Club Nationals</w:t>
      </w:r>
      <w:r>
        <w:rPr>
          <w:rFonts w:ascii="Arial" w:hAnsi="Arial" w:cs="Arial"/>
          <w:bCs/>
        </w:rPr>
        <w:t xml:space="preserve">  -  </w:t>
      </w:r>
      <w:r w:rsidRPr="005028F3">
        <w:rPr>
          <w:rFonts w:ascii="Arial" w:hAnsi="Arial" w:cs="Arial"/>
          <w:bCs/>
        </w:rPr>
        <w:t>Prior to 2018, only players who have the following classification were permitted to play in competitions leading to a Club National competition:</w:t>
      </w:r>
    </w:p>
    <w:p w14:paraId="3E2ADCC0" w14:textId="77777777" w:rsidR="009C4808" w:rsidRDefault="005028F3" w:rsidP="009C4808">
      <w:pPr>
        <w:pStyle w:val="ListParagraph"/>
        <w:numPr>
          <w:ilvl w:val="0"/>
          <w:numId w:val="34"/>
        </w:numPr>
        <w:rPr>
          <w:rFonts w:ascii="Arial" w:hAnsi="Arial" w:cs="Arial"/>
          <w:bCs/>
        </w:rPr>
      </w:pPr>
      <w:r w:rsidRPr="009C4808">
        <w:rPr>
          <w:rFonts w:ascii="Arial" w:hAnsi="Arial" w:cs="Arial"/>
          <w:bCs/>
        </w:rPr>
        <w:t>Canadian Citizen</w:t>
      </w:r>
    </w:p>
    <w:p w14:paraId="0D63940F" w14:textId="77777777" w:rsidR="009C4808" w:rsidRDefault="005028F3" w:rsidP="009C4808">
      <w:pPr>
        <w:pStyle w:val="ListParagraph"/>
        <w:numPr>
          <w:ilvl w:val="0"/>
          <w:numId w:val="34"/>
        </w:numPr>
        <w:rPr>
          <w:rFonts w:ascii="Arial" w:hAnsi="Arial" w:cs="Arial"/>
          <w:bCs/>
        </w:rPr>
      </w:pPr>
      <w:r w:rsidRPr="009C4808">
        <w:rPr>
          <w:rFonts w:ascii="Arial" w:hAnsi="Arial" w:cs="Arial"/>
          <w:bCs/>
        </w:rPr>
        <w:t>Permanent Resident</w:t>
      </w:r>
    </w:p>
    <w:p w14:paraId="4033C2EA" w14:textId="77777777" w:rsidR="005028F3" w:rsidRPr="009C4808" w:rsidRDefault="005028F3" w:rsidP="009C4808">
      <w:pPr>
        <w:pStyle w:val="ListParagraph"/>
        <w:numPr>
          <w:ilvl w:val="0"/>
          <w:numId w:val="34"/>
        </w:numPr>
        <w:rPr>
          <w:rFonts w:ascii="Arial" w:hAnsi="Arial" w:cs="Arial"/>
          <w:bCs/>
        </w:rPr>
      </w:pPr>
      <w:r w:rsidRPr="009C4808">
        <w:rPr>
          <w:rFonts w:ascii="Arial" w:hAnsi="Arial" w:cs="Arial"/>
          <w:bCs/>
        </w:rPr>
        <w:t>Protected Person.</w:t>
      </w:r>
    </w:p>
    <w:p w14:paraId="1CC95F14" w14:textId="77777777" w:rsidR="009C4808" w:rsidRDefault="009C4808" w:rsidP="009C4808">
      <w:pPr>
        <w:ind w:left="1170"/>
        <w:rPr>
          <w:rFonts w:ascii="Arial" w:hAnsi="Arial" w:cs="Arial"/>
          <w:bCs/>
        </w:rPr>
      </w:pPr>
    </w:p>
    <w:p w14:paraId="74515476" w14:textId="77777777" w:rsidR="009C4808" w:rsidRDefault="005028F3" w:rsidP="009C4808">
      <w:pPr>
        <w:numPr>
          <w:ilvl w:val="1"/>
          <w:numId w:val="28"/>
        </w:numPr>
        <w:ind w:left="1530" w:hanging="720"/>
        <w:rPr>
          <w:rFonts w:ascii="Arial" w:hAnsi="Arial" w:cs="Arial"/>
          <w:bCs/>
        </w:rPr>
      </w:pPr>
      <w:r w:rsidRPr="005028F3">
        <w:rPr>
          <w:rFonts w:ascii="Arial" w:hAnsi="Arial" w:cs="Arial"/>
          <w:bCs/>
        </w:rPr>
        <w:t>Canada Soccer has continued with their policy that enables up to a maximum of 3 international players to participate in competitions leading to Club Nationals. The Canada Soccer deadlines to apply for the exemptions are July 31, 201X. I believe the deadlines such that International players can play in NLSA Premier Youth Leagues, Jubilee Trophy and Challenge Trophy leagues should be April 30, 2018. Without the exemption from Canada Soccer, the players should not be permitted to participate in any league games.  An International Transfer Certificate is still required prior to the exemption process taking place.</w:t>
      </w:r>
    </w:p>
    <w:p w14:paraId="6F2216AB" w14:textId="77777777" w:rsidR="005028F3" w:rsidRPr="005028F3" w:rsidRDefault="005028F3" w:rsidP="009C4808">
      <w:pPr>
        <w:ind w:left="1170"/>
        <w:rPr>
          <w:rFonts w:ascii="Arial" w:hAnsi="Arial" w:cs="Arial"/>
          <w:bCs/>
        </w:rPr>
      </w:pPr>
      <w:r w:rsidRPr="005028F3">
        <w:rPr>
          <w:rFonts w:ascii="Arial" w:hAnsi="Arial" w:cs="Arial"/>
          <w:bCs/>
        </w:rPr>
        <w:t xml:space="preserve">  </w:t>
      </w:r>
    </w:p>
    <w:p w14:paraId="09CC9C3B" w14:textId="77777777" w:rsidR="009C4808" w:rsidRDefault="005028F3" w:rsidP="009C4808">
      <w:pPr>
        <w:numPr>
          <w:ilvl w:val="1"/>
          <w:numId w:val="28"/>
        </w:numPr>
        <w:ind w:left="1440" w:hanging="630"/>
        <w:rPr>
          <w:rFonts w:ascii="Arial" w:hAnsi="Arial" w:cs="Arial"/>
          <w:bCs/>
        </w:rPr>
      </w:pPr>
      <w:r w:rsidRPr="005028F3">
        <w:rPr>
          <w:rFonts w:ascii="Arial" w:hAnsi="Arial" w:cs="Arial"/>
          <w:bCs/>
        </w:rPr>
        <w:t>Administration regarding the Club Nationals increased in 2018. This was mainly due to the Canada Soccer Airfare Policy regarding Club Nationals. Teams travelling to Club Nationals must adhere to the Policy set forth by Canada Soccer. The main point of contention was trying to change plane tickets after the deadline has passed or booing one-way tickets. Specifically, teams are reminded that the Canada Soccer travel policy does not allow for either option</w:t>
      </w:r>
      <w:r w:rsidR="009C4808">
        <w:rPr>
          <w:rFonts w:ascii="Arial" w:hAnsi="Arial" w:cs="Arial"/>
          <w:bCs/>
        </w:rPr>
        <w:t>.</w:t>
      </w:r>
    </w:p>
    <w:p w14:paraId="09922B86" w14:textId="77777777" w:rsidR="009C4808" w:rsidRDefault="009C4808" w:rsidP="009C4808">
      <w:pPr>
        <w:pStyle w:val="ListParagraph"/>
        <w:rPr>
          <w:rFonts w:ascii="Arial" w:hAnsi="Arial" w:cs="Arial"/>
          <w:bCs/>
        </w:rPr>
      </w:pPr>
    </w:p>
    <w:p w14:paraId="479C6DF9" w14:textId="77777777" w:rsidR="00FB1290" w:rsidRPr="009C4808" w:rsidRDefault="00FB1290" w:rsidP="009C4808">
      <w:pPr>
        <w:numPr>
          <w:ilvl w:val="1"/>
          <w:numId w:val="28"/>
        </w:numPr>
        <w:ind w:left="1440" w:hanging="810"/>
        <w:rPr>
          <w:rFonts w:ascii="Arial" w:hAnsi="Arial" w:cs="Arial"/>
          <w:bCs/>
        </w:rPr>
      </w:pPr>
      <w:r w:rsidRPr="009C4808">
        <w:rPr>
          <w:rFonts w:ascii="Arial" w:hAnsi="Arial" w:cs="Arial"/>
          <w:bCs/>
        </w:rPr>
        <w:lastRenderedPageBreak/>
        <w:t>Rob explained that International Transfers take a long time to complete and need to be requested as soon as possible.</w:t>
      </w:r>
    </w:p>
    <w:p w14:paraId="5733CF6F" w14:textId="77777777" w:rsidR="00FB1290" w:rsidRPr="00FB1290" w:rsidRDefault="00FB1290" w:rsidP="00FB1290">
      <w:pPr>
        <w:ind w:left="360"/>
        <w:rPr>
          <w:rFonts w:ascii="Arial" w:hAnsi="Arial" w:cs="Arial"/>
          <w:bCs/>
        </w:rPr>
      </w:pPr>
    </w:p>
    <w:p w14:paraId="79A9B754" w14:textId="77777777" w:rsidR="009C4808" w:rsidRDefault="00FB1290" w:rsidP="009C4808">
      <w:pPr>
        <w:pStyle w:val="ListParagraph"/>
        <w:numPr>
          <w:ilvl w:val="0"/>
          <w:numId w:val="35"/>
        </w:numPr>
        <w:rPr>
          <w:rFonts w:ascii="Arial" w:hAnsi="Arial" w:cs="Arial"/>
          <w:bCs/>
        </w:rPr>
      </w:pPr>
      <w:r w:rsidRPr="009C4808">
        <w:rPr>
          <w:rFonts w:ascii="Arial" w:hAnsi="Arial" w:cs="Arial"/>
          <w:bCs/>
        </w:rPr>
        <w:t>Registration deadline is the same as always July 13</w:t>
      </w:r>
    </w:p>
    <w:p w14:paraId="7EEB01D4" w14:textId="77777777" w:rsidR="009C4808" w:rsidRDefault="009C4808" w:rsidP="009C4808">
      <w:pPr>
        <w:pStyle w:val="ListParagraph"/>
        <w:ind w:left="1800"/>
        <w:rPr>
          <w:rFonts w:ascii="Arial" w:hAnsi="Arial" w:cs="Arial"/>
          <w:bCs/>
        </w:rPr>
      </w:pPr>
    </w:p>
    <w:p w14:paraId="18B22D03" w14:textId="77777777" w:rsidR="009C4808" w:rsidRDefault="00FB1290" w:rsidP="009C4808">
      <w:pPr>
        <w:pStyle w:val="ListParagraph"/>
        <w:numPr>
          <w:ilvl w:val="0"/>
          <w:numId w:val="35"/>
        </w:numPr>
        <w:rPr>
          <w:rFonts w:ascii="Arial" w:hAnsi="Arial" w:cs="Arial"/>
          <w:bCs/>
        </w:rPr>
      </w:pPr>
      <w:r w:rsidRPr="009C4808">
        <w:rPr>
          <w:rFonts w:ascii="Arial" w:hAnsi="Arial" w:cs="Arial"/>
          <w:bCs/>
        </w:rPr>
        <w:t>Registration of PYL needs to be completed prior to the first start of the league’s season</w:t>
      </w:r>
    </w:p>
    <w:p w14:paraId="06757D79" w14:textId="77777777" w:rsidR="009C4808" w:rsidRPr="009C4808" w:rsidRDefault="009C4808" w:rsidP="009C4808">
      <w:pPr>
        <w:pStyle w:val="ListParagraph"/>
        <w:rPr>
          <w:rFonts w:ascii="Arial" w:hAnsi="Arial" w:cs="Arial"/>
          <w:bCs/>
        </w:rPr>
      </w:pPr>
    </w:p>
    <w:p w14:paraId="645B32F8" w14:textId="77777777" w:rsidR="009C4808" w:rsidRDefault="00FB1290" w:rsidP="009C4808">
      <w:pPr>
        <w:pStyle w:val="ListParagraph"/>
        <w:numPr>
          <w:ilvl w:val="0"/>
          <w:numId w:val="35"/>
        </w:numPr>
        <w:rPr>
          <w:rFonts w:ascii="Arial" w:hAnsi="Arial" w:cs="Arial"/>
          <w:bCs/>
        </w:rPr>
      </w:pPr>
      <w:r w:rsidRPr="009C4808">
        <w:rPr>
          <w:rFonts w:ascii="Arial" w:hAnsi="Arial" w:cs="Arial"/>
          <w:bCs/>
        </w:rPr>
        <w:t>All teams traveling outside of NL will need to receive permission</w:t>
      </w:r>
    </w:p>
    <w:p w14:paraId="19BF2DC9" w14:textId="77777777" w:rsidR="009C4808" w:rsidRPr="009C4808" w:rsidRDefault="009C4808" w:rsidP="009C4808">
      <w:pPr>
        <w:pStyle w:val="ListParagraph"/>
        <w:rPr>
          <w:rFonts w:ascii="Arial" w:hAnsi="Arial" w:cs="Arial"/>
          <w:bCs/>
        </w:rPr>
      </w:pPr>
    </w:p>
    <w:p w14:paraId="564C3BC1" w14:textId="77777777" w:rsidR="00FB1290" w:rsidRPr="009C4808" w:rsidRDefault="00FB1290" w:rsidP="009C4808">
      <w:pPr>
        <w:pStyle w:val="ListParagraph"/>
        <w:numPr>
          <w:ilvl w:val="0"/>
          <w:numId w:val="35"/>
        </w:numPr>
        <w:rPr>
          <w:rFonts w:ascii="Arial" w:hAnsi="Arial" w:cs="Arial"/>
          <w:bCs/>
        </w:rPr>
      </w:pPr>
      <w:r w:rsidRPr="009C4808">
        <w:rPr>
          <w:rFonts w:ascii="Arial" w:hAnsi="Arial" w:cs="Arial"/>
          <w:bCs/>
        </w:rPr>
        <w:t xml:space="preserve">All leagues </w:t>
      </w:r>
      <w:proofErr w:type="gramStart"/>
      <w:r w:rsidRPr="009C4808">
        <w:rPr>
          <w:rFonts w:ascii="Arial" w:hAnsi="Arial" w:cs="Arial"/>
          <w:bCs/>
        </w:rPr>
        <w:t>/  tournaments</w:t>
      </w:r>
      <w:proofErr w:type="gramEnd"/>
      <w:r w:rsidRPr="009C4808">
        <w:rPr>
          <w:rFonts w:ascii="Arial" w:hAnsi="Arial" w:cs="Arial"/>
          <w:bCs/>
        </w:rPr>
        <w:t xml:space="preserve"> need to be sanctioned.</w:t>
      </w:r>
    </w:p>
    <w:p w14:paraId="459D3CBF" w14:textId="77777777" w:rsidR="00FB1290" w:rsidRPr="00FB1290" w:rsidRDefault="00FB1290" w:rsidP="00FB1290">
      <w:pPr>
        <w:ind w:left="360"/>
        <w:rPr>
          <w:rFonts w:ascii="Arial" w:hAnsi="Arial" w:cs="Arial"/>
          <w:b/>
          <w:bCs/>
        </w:rPr>
      </w:pPr>
    </w:p>
    <w:p w14:paraId="3C3038DD" w14:textId="77777777" w:rsidR="0046680B" w:rsidRDefault="001250E9" w:rsidP="005028F3">
      <w:pPr>
        <w:numPr>
          <w:ilvl w:val="0"/>
          <w:numId w:val="28"/>
        </w:numPr>
        <w:rPr>
          <w:rFonts w:ascii="Arial" w:hAnsi="Arial" w:cs="Arial"/>
          <w:b/>
          <w:bCs/>
        </w:rPr>
      </w:pPr>
      <w:r w:rsidRPr="00FB1290">
        <w:rPr>
          <w:rFonts w:ascii="Arial" w:hAnsi="Arial" w:cs="Arial"/>
          <w:b/>
          <w:bCs/>
        </w:rPr>
        <w:t xml:space="preserve">Regional Directors and </w:t>
      </w:r>
      <w:proofErr w:type="spellStart"/>
      <w:r w:rsidRPr="00FB1290">
        <w:rPr>
          <w:rFonts w:ascii="Arial" w:hAnsi="Arial" w:cs="Arial"/>
          <w:b/>
          <w:bCs/>
        </w:rPr>
        <w:t>Provincal</w:t>
      </w:r>
      <w:proofErr w:type="spellEnd"/>
      <w:r w:rsidRPr="00FB1290">
        <w:rPr>
          <w:rFonts w:ascii="Arial" w:hAnsi="Arial" w:cs="Arial"/>
          <w:b/>
          <w:bCs/>
        </w:rPr>
        <w:t xml:space="preserve"> Representatives’ reports</w:t>
      </w:r>
    </w:p>
    <w:p w14:paraId="21024915" w14:textId="77777777" w:rsidR="001250E9" w:rsidRPr="00FB1290" w:rsidRDefault="001250E9" w:rsidP="0046680B">
      <w:pPr>
        <w:ind w:left="360"/>
        <w:rPr>
          <w:rFonts w:ascii="Arial" w:hAnsi="Arial" w:cs="Arial"/>
          <w:b/>
          <w:bCs/>
        </w:rPr>
      </w:pPr>
      <w:r w:rsidRPr="00FB1290">
        <w:rPr>
          <w:rFonts w:ascii="Arial" w:hAnsi="Arial" w:cs="Arial"/>
          <w:b/>
          <w:bCs/>
        </w:rPr>
        <w:t xml:space="preserve"> </w:t>
      </w:r>
    </w:p>
    <w:p w14:paraId="6FBA7973" w14:textId="77777777" w:rsidR="00FB1290" w:rsidRDefault="001250E9" w:rsidP="005028F3">
      <w:pPr>
        <w:numPr>
          <w:ilvl w:val="1"/>
          <w:numId w:val="28"/>
        </w:numPr>
        <w:ind w:hanging="702"/>
        <w:rPr>
          <w:rFonts w:ascii="Arial" w:hAnsi="Arial" w:cs="Arial"/>
          <w:bCs/>
        </w:rPr>
      </w:pPr>
      <w:r w:rsidRPr="00FB1290">
        <w:rPr>
          <w:rFonts w:ascii="Arial" w:hAnsi="Arial" w:cs="Arial"/>
          <w:bCs/>
        </w:rPr>
        <w:t xml:space="preserve">All reports have been </w:t>
      </w:r>
      <w:r w:rsidR="00B83289">
        <w:rPr>
          <w:rFonts w:ascii="Arial" w:hAnsi="Arial" w:cs="Arial"/>
          <w:bCs/>
        </w:rPr>
        <w:t xml:space="preserve">posted </w:t>
      </w:r>
      <w:r w:rsidRPr="00FB1290">
        <w:rPr>
          <w:rFonts w:ascii="Arial" w:hAnsi="Arial" w:cs="Arial"/>
          <w:bCs/>
        </w:rPr>
        <w:t>on the NLSA Website, and have been circulated to the Board to be provided to clubs and Associations , as a result it was not necessary to review at the AGM</w:t>
      </w:r>
    </w:p>
    <w:p w14:paraId="5FD23446" w14:textId="77777777" w:rsidR="00FB1290" w:rsidRDefault="00FB1290" w:rsidP="00FB1290">
      <w:pPr>
        <w:ind w:left="1062"/>
        <w:rPr>
          <w:rFonts w:ascii="Arial" w:hAnsi="Arial" w:cs="Arial"/>
          <w:bCs/>
        </w:rPr>
      </w:pPr>
    </w:p>
    <w:p w14:paraId="1E2C593E" w14:textId="77777777" w:rsidR="00C511FA" w:rsidRPr="00FB1290" w:rsidRDefault="00FB1290" w:rsidP="005028F3">
      <w:pPr>
        <w:numPr>
          <w:ilvl w:val="1"/>
          <w:numId w:val="28"/>
        </w:numPr>
        <w:ind w:hanging="702"/>
        <w:rPr>
          <w:rFonts w:ascii="Arial" w:hAnsi="Arial" w:cs="Arial"/>
          <w:bCs/>
        </w:rPr>
      </w:pPr>
      <w:r w:rsidRPr="00FB1290">
        <w:rPr>
          <w:rFonts w:ascii="Arial" w:hAnsi="Arial" w:cs="Arial"/>
          <w:bCs/>
        </w:rPr>
        <w:t xml:space="preserve">MOTION - </w:t>
      </w:r>
      <w:r w:rsidR="001250E9" w:rsidRPr="00FB1290">
        <w:rPr>
          <w:rFonts w:ascii="Arial" w:hAnsi="Arial" w:cs="Arial"/>
          <w:bCs/>
        </w:rPr>
        <w:t>Book of Reports</w:t>
      </w:r>
    </w:p>
    <w:p w14:paraId="26686403" w14:textId="77777777" w:rsidR="00930863" w:rsidRPr="00FB1290" w:rsidRDefault="00930863" w:rsidP="00FB1290">
      <w:pPr>
        <w:ind w:left="1062"/>
        <w:rPr>
          <w:rFonts w:ascii="Arial" w:hAnsi="Arial" w:cs="Arial"/>
          <w:bCs/>
        </w:rPr>
      </w:pPr>
      <w:r w:rsidRPr="00FB1290">
        <w:rPr>
          <w:rFonts w:ascii="Arial" w:hAnsi="Arial" w:cs="Arial"/>
          <w:bCs/>
        </w:rPr>
        <w:t>Motion was made by Jeff and Seconded by Damian to approve the entire Book of Reports as presented.</w:t>
      </w:r>
    </w:p>
    <w:p w14:paraId="0DD17B51" w14:textId="77777777" w:rsidR="00930863" w:rsidRPr="00FB1290" w:rsidRDefault="00930863" w:rsidP="00930863">
      <w:pPr>
        <w:ind w:left="1062"/>
        <w:rPr>
          <w:rFonts w:ascii="Arial" w:hAnsi="Arial" w:cs="Arial"/>
          <w:bCs/>
        </w:rPr>
      </w:pPr>
      <w:r w:rsidRPr="00FB1290">
        <w:rPr>
          <w:rFonts w:ascii="Arial" w:hAnsi="Arial" w:cs="Arial"/>
          <w:bCs/>
        </w:rPr>
        <w:t>Motion Passed</w:t>
      </w:r>
    </w:p>
    <w:p w14:paraId="38749D0E" w14:textId="77777777" w:rsidR="00930863" w:rsidRPr="00DD085F" w:rsidRDefault="00930863" w:rsidP="00930863">
      <w:pPr>
        <w:ind w:left="1062"/>
        <w:rPr>
          <w:rFonts w:ascii="Arial" w:hAnsi="Arial" w:cs="Arial"/>
          <w:bCs/>
          <w:color w:val="FF0000"/>
        </w:rPr>
      </w:pPr>
    </w:p>
    <w:p w14:paraId="6CB9F8A0" w14:textId="77777777" w:rsidR="00930863" w:rsidRPr="00B83289" w:rsidRDefault="00930863" w:rsidP="005028F3">
      <w:pPr>
        <w:numPr>
          <w:ilvl w:val="0"/>
          <w:numId w:val="28"/>
        </w:numPr>
        <w:rPr>
          <w:rFonts w:ascii="Arial" w:hAnsi="Arial" w:cs="Arial"/>
          <w:bCs/>
        </w:rPr>
      </w:pPr>
      <w:r w:rsidRPr="00B83289">
        <w:rPr>
          <w:rFonts w:ascii="Arial" w:hAnsi="Arial" w:cs="Arial"/>
          <w:b/>
          <w:bCs/>
          <w:lang w:val="en-US"/>
        </w:rPr>
        <w:t>Amendments to the Rules and Regulation</w:t>
      </w:r>
    </w:p>
    <w:p w14:paraId="35840A76" w14:textId="77777777" w:rsidR="00930863" w:rsidRDefault="003E714D" w:rsidP="009C4808">
      <w:pPr>
        <w:ind w:left="360" w:firstLine="360"/>
        <w:rPr>
          <w:rFonts w:ascii="Arial" w:hAnsi="Arial" w:cs="Arial"/>
          <w:bCs/>
        </w:rPr>
      </w:pPr>
      <w:r w:rsidRPr="003E714D">
        <w:rPr>
          <w:rFonts w:ascii="Arial" w:hAnsi="Arial" w:cs="Arial"/>
          <w:bCs/>
        </w:rPr>
        <w:t>No Amendments to the Rules and Regulations were presented</w:t>
      </w:r>
    </w:p>
    <w:p w14:paraId="25921FEB" w14:textId="77777777" w:rsidR="003E714D" w:rsidRPr="0046680B" w:rsidRDefault="003E714D" w:rsidP="00930863">
      <w:pPr>
        <w:ind w:left="360"/>
        <w:rPr>
          <w:rFonts w:ascii="Arial" w:hAnsi="Arial" w:cs="Arial"/>
          <w:bCs/>
        </w:rPr>
      </w:pPr>
    </w:p>
    <w:p w14:paraId="71DF460C" w14:textId="77777777" w:rsidR="00930863" w:rsidRPr="0046680B" w:rsidRDefault="00183A7D" w:rsidP="005028F3">
      <w:pPr>
        <w:numPr>
          <w:ilvl w:val="0"/>
          <w:numId w:val="28"/>
        </w:numPr>
        <w:rPr>
          <w:rFonts w:ascii="Arial" w:hAnsi="Arial" w:cs="Arial"/>
          <w:bCs/>
        </w:rPr>
      </w:pPr>
      <w:r w:rsidRPr="0046680B">
        <w:rPr>
          <w:rFonts w:ascii="Arial" w:hAnsi="Arial" w:cs="Arial"/>
          <w:b/>
          <w:bCs/>
        </w:rPr>
        <w:t>Amendments to the By-Laws / Constitution</w:t>
      </w:r>
    </w:p>
    <w:p w14:paraId="1D8F25BC" w14:textId="77777777" w:rsidR="00B83289" w:rsidRPr="0046680B" w:rsidRDefault="00B83289" w:rsidP="00183A7D">
      <w:pPr>
        <w:ind w:left="360"/>
        <w:rPr>
          <w:rFonts w:ascii="Arial" w:hAnsi="Arial" w:cs="Arial"/>
          <w:bCs/>
        </w:rPr>
      </w:pPr>
    </w:p>
    <w:p w14:paraId="17A75C04" w14:textId="77777777" w:rsidR="0046680B" w:rsidRDefault="0046680B" w:rsidP="0046680B">
      <w:pPr>
        <w:ind w:left="990" w:hanging="540"/>
        <w:rPr>
          <w:rFonts w:ascii="Arial" w:hAnsi="Arial" w:cs="Arial"/>
          <w:bCs/>
        </w:rPr>
      </w:pPr>
      <w:r>
        <w:rPr>
          <w:rFonts w:ascii="Arial" w:hAnsi="Arial" w:cs="Arial"/>
          <w:bCs/>
        </w:rPr>
        <w:t>15.1</w:t>
      </w:r>
      <w:r>
        <w:rPr>
          <w:rFonts w:ascii="Arial" w:hAnsi="Arial" w:cs="Arial"/>
          <w:bCs/>
        </w:rPr>
        <w:tab/>
      </w:r>
      <w:r w:rsidR="00B83289" w:rsidRPr="0046680B">
        <w:rPr>
          <w:rFonts w:ascii="Arial" w:hAnsi="Arial" w:cs="Arial"/>
          <w:bCs/>
        </w:rPr>
        <w:t>The Executive Committee of the NLSA would like to make the following</w:t>
      </w:r>
    </w:p>
    <w:p w14:paraId="0A81BA35" w14:textId="77777777" w:rsidR="00B83289" w:rsidRPr="0046680B" w:rsidRDefault="00B83289" w:rsidP="0046680B">
      <w:pPr>
        <w:ind w:left="1440" w:hanging="450"/>
        <w:rPr>
          <w:rFonts w:ascii="Arial" w:hAnsi="Arial" w:cs="Arial"/>
          <w:bCs/>
        </w:rPr>
      </w:pPr>
      <w:r w:rsidRPr="0046680B">
        <w:rPr>
          <w:rFonts w:ascii="Arial" w:hAnsi="Arial" w:cs="Arial"/>
          <w:bCs/>
        </w:rPr>
        <w:t xml:space="preserve">changes to the Constitution and By-Laws at </w:t>
      </w:r>
      <w:proofErr w:type="spellStart"/>
      <w:r w:rsidRPr="0046680B">
        <w:rPr>
          <w:rFonts w:ascii="Arial" w:hAnsi="Arial" w:cs="Arial"/>
          <w:bCs/>
        </w:rPr>
        <w:t>he</w:t>
      </w:r>
      <w:proofErr w:type="spellEnd"/>
      <w:r w:rsidRPr="0046680B">
        <w:rPr>
          <w:rFonts w:ascii="Arial" w:hAnsi="Arial" w:cs="Arial"/>
          <w:bCs/>
        </w:rPr>
        <w:t xml:space="preserve"> AGM in 2019.</w:t>
      </w:r>
      <w:r w:rsidR="0046680B">
        <w:rPr>
          <w:rFonts w:ascii="Arial" w:hAnsi="Arial" w:cs="Arial"/>
          <w:bCs/>
        </w:rPr>
        <w:tab/>
      </w:r>
      <w:r w:rsidR="0046680B">
        <w:rPr>
          <w:rFonts w:ascii="Arial" w:hAnsi="Arial" w:cs="Arial"/>
          <w:bCs/>
        </w:rPr>
        <w:tab/>
      </w:r>
    </w:p>
    <w:p w14:paraId="2DD131F0" w14:textId="77777777" w:rsidR="00B83289" w:rsidRPr="0046680B" w:rsidRDefault="00B83289" w:rsidP="0046680B">
      <w:pPr>
        <w:ind w:left="360" w:firstLine="720"/>
        <w:rPr>
          <w:rFonts w:ascii="Arial" w:hAnsi="Arial" w:cs="Arial"/>
          <w:bCs/>
        </w:rPr>
      </w:pPr>
      <w:r w:rsidRPr="0046680B">
        <w:rPr>
          <w:rFonts w:ascii="Arial" w:hAnsi="Arial" w:cs="Arial"/>
          <w:bCs/>
        </w:rPr>
        <w:t>MOTION</w:t>
      </w:r>
    </w:p>
    <w:p w14:paraId="4D757DE2" w14:textId="77777777" w:rsidR="00B83289" w:rsidRPr="0046680B" w:rsidRDefault="00B83289" w:rsidP="0046680B">
      <w:pPr>
        <w:ind w:left="720" w:firstLine="360"/>
        <w:rPr>
          <w:rFonts w:ascii="Arial" w:hAnsi="Arial" w:cs="Arial"/>
          <w:bCs/>
        </w:rPr>
      </w:pPr>
      <w:r w:rsidRPr="0046680B">
        <w:rPr>
          <w:rFonts w:ascii="Arial" w:hAnsi="Arial" w:cs="Arial"/>
          <w:bCs/>
        </w:rPr>
        <w:t>Moved by Ron and seconded by Damian</w:t>
      </w:r>
    </w:p>
    <w:p w14:paraId="2F6B1BB2" w14:textId="77777777" w:rsidR="00B83289" w:rsidRDefault="00B83289" w:rsidP="0046680B">
      <w:pPr>
        <w:ind w:left="720" w:firstLine="360"/>
        <w:rPr>
          <w:rFonts w:ascii="Arial" w:hAnsi="Arial" w:cs="Arial"/>
          <w:bCs/>
        </w:rPr>
      </w:pPr>
      <w:r w:rsidRPr="0046680B">
        <w:rPr>
          <w:rFonts w:ascii="Arial" w:hAnsi="Arial" w:cs="Arial"/>
          <w:bCs/>
        </w:rPr>
        <w:t>That the following changes be made to the NLSA Constitution and By-Laws</w:t>
      </w:r>
    </w:p>
    <w:p w14:paraId="3B125847" w14:textId="77777777" w:rsidR="0046680B" w:rsidRPr="0046680B" w:rsidRDefault="0046680B" w:rsidP="0046680B">
      <w:pPr>
        <w:ind w:left="720" w:firstLine="360"/>
        <w:rPr>
          <w:rFonts w:ascii="Arial" w:hAnsi="Arial" w:cs="Arial"/>
          <w:bCs/>
        </w:rPr>
      </w:pPr>
      <w:r>
        <w:rPr>
          <w:rFonts w:ascii="Arial" w:hAnsi="Arial" w:cs="Arial"/>
          <w:bCs/>
        </w:rPr>
        <w:t>Motion passed</w:t>
      </w:r>
    </w:p>
    <w:p w14:paraId="49D162C0" w14:textId="77777777" w:rsidR="00B83289" w:rsidRPr="0046680B" w:rsidRDefault="00B83289" w:rsidP="00B83289">
      <w:pPr>
        <w:ind w:left="360"/>
        <w:rPr>
          <w:rFonts w:ascii="Arial" w:hAnsi="Arial" w:cs="Arial"/>
          <w:bCs/>
        </w:rPr>
      </w:pPr>
    </w:p>
    <w:p w14:paraId="00C63A1E" w14:textId="77777777" w:rsidR="00B83289" w:rsidRPr="0046680B" w:rsidRDefault="00B83289" w:rsidP="0046680B">
      <w:pPr>
        <w:ind w:left="1080" w:firstLine="90"/>
        <w:rPr>
          <w:rFonts w:ascii="Arial" w:hAnsi="Arial" w:cs="Arial"/>
          <w:bCs/>
        </w:rPr>
      </w:pPr>
    </w:p>
    <w:p w14:paraId="4FB0469F" w14:textId="77777777" w:rsidR="00B83289" w:rsidRPr="0046680B" w:rsidRDefault="0046680B" w:rsidP="0046680B">
      <w:pPr>
        <w:ind w:left="1080" w:hanging="630"/>
        <w:rPr>
          <w:rFonts w:ascii="Arial" w:hAnsi="Arial" w:cs="Arial"/>
          <w:bCs/>
        </w:rPr>
      </w:pPr>
      <w:r>
        <w:rPr>
          <w:rFonts w:ascii="Arial" w:hAnsi="Arial" w:cs="Arial"/>
          <w:bCs/>
        </w:rPr>
        <w:t>15.2</w:t>
      </w:r>
      <w:r>
        <w:rPr>
          <w:rFonts w:ascii="Arial" w:hAnsi="Arial" w:cs="Arial"/>
          <w:bCs/>
        </w:rPr>
        <w:tab/>
      </w:r>
      <w:r w:rsidR="00B83289" w:rsidRPr="0046680B">
        <w:rPr>
          <w:rFonts w:ascii="Arial" w:hAnsi="Arial" w:cs="Arial"/>
          <w:bCs/>
        </w:rPr>
        <w:t>1.0</w:t>
      </w:r>
      <w:r w:rsidR="00B83289" w:rsidRPr="0046680B">
        <w:rPr>
          <w:rFonts w:ascii="Arial" w:hAnsi="Arial" w:cs="Arial"/>
          <w:bCs/>
        </w:rPr>
        <w:tab/>
        <w:t>GENERAL</w:t>
      </w:r>
    </w:p>
    <w:p w14:paraId="389224AB" w14:textId="77777777" w:rsidR="0046680B" w:rsidRDefault="00B83289" w:rsidP="0046680B">
      <w:pPr>
        <w:ind w:left="1080"/>
        <w:rPr>
          <w:rFonts w:ascii="Arial" w:hAnsi="Arial" w:cs="Arial"/>
          <w:bCs/>
        </w:rPr>
      </w:pPr>
      <w:r w:rsidRPr="0046680B">
        <w:rPr>
          <w:rFonts w:ascii="Arial" w:hAnsi="Arial" w:cs="Arial"/>
          <w:bCs/>
        </w:rPr>
        <w:t>1.1</w:t>
      </w:r>
      <w:r w:rsidRPr="0046680B">
        <w:rPr>
          <w:rFonts w:ascii="Arial" w:hAnsi="Arial" w:cs="Arial"/>
          <w:bCs/>
        </w:rPr>
        <w:tab/>
        <w:t xml:space="preserve">The Association shall be affiliated with and under the jurisdiction of the </w:t>
      </w:r>
      <w:r w:rsidRPr="0046680B">
        <w:rPr>
          <w:rFonts w:ascii="Arial" w:hAnsi="Arial" w:cs="Arial"/>
          <w:b/>
          <w:bCs/>
        </w:rPr>
        <w:t>Canadian Soccer Association</w:t>
      </w:r>
      <w:r w:rsidRPr="0046680B">
        <w:rPr>
          <w:rFonts w:ascii="Arial" w:hAnsi="Arial" w:cs="Arial"/>
          <w:bCs/>
        </w:rPr>
        <w:t xml:space="preserve">, and subject to the rules and regulations of that body. </w:t>
      </w:r>
    </w:p>
    <w:p w14:paraId="5995906E" w14:textId="77777777" w:rsidR="0046680B" w:rsidRDefault="0046680B" w:rsidP="0046680B">
      <w:pPr>
        <w:rPr>
          <w:rFonts w:ascii="Arial" w:hAnsi="Arial" w:cs="Arial"/>
          <w:bCs/>
        </w:rPr>
      </w:pPr>
    </w:p>
    <w:p w14:paraId="59D2C3C5" w14:textId="77777777" w:rsidR="00B83289" w:rsidRPr="0046680B" w:rsidRDefault="0046680B" w:rsidP="0046680B">
      <w:pPr>
        <w:ind w:left="1080" w:hanging="630"/>
        <w:rPr>
          <w:rFonts w:ascii="Arial" w:hAnsi="Arial" w:cs="Arial"/>
          <w:bCs/>
        </w:rPr>
      </w:pPr>
      <w:r>
        <w:rPr>
          <w:rFonts w:ascii="Arial" w:hAnsi="Arial" w:cs="Arial"/>
          <w:bCs/>
        </w:rPr>
        <w:t>15.3</w:t>
      </w:r>
      <w:r>
        <w:rPr>
          <w:rFonts w:ascii="Arial" w:hAnsi="Arial" w:cs="Arial"/>
          <w:bCs/>
        </w:rPr>
        <w:tab/>
      </w:r>
      <w:r w:rsidR="00B83289" w:rsidRPr="0046680B">
        <w:rPr>
          <w:rFonts w:ascii="Arial" w:hAnsi="Arial" w:cs="Arial"/>
          <w:bCs/>
        </w:rPr>
        <w:t>2.0</w:t>
      </w:r>
      <w:r w:rsidR="00B83289" w:rsidRPr="0046680B">
        <w:rPr>
          <w:rFonts w:ascii="Arial" w:hAnsi="Arial" w:cs="Arial"/>
          <w:bCs/>
        </w:rPr>
        <w:tab/>
        <w:t>EXECUTIVE BOARD (November, 2013)</w:t>
      </w:r>
    </w:p>
    <w:p w14:paraId="05AD476B" w14:textId="77777777" w:rsidR="00B83289" w:rsidRPr="0046680B" w:rsidRDefault="00B83289" w:rsidP="0046680B">
      <w:pPr>
        <w:ind w:left="1080" w:firstLine="360"/>
        <w:rPr>
          <w:rFonts w:ascii="Arial" w:hAnsi="Arial" w:cs="Arial"/>
          <w:bCs/>
        </w:rPr>
      </w:pPr>
      <w:r w:rsidRPr="0046680B">
        <w:rPr>
          <w:rFonts w:ascii="Arial" w:hAnsi="Arial" w:cs="Arial"/>
          <w:bCs/>
        </w:rPr>
        <w:t>i)</w:t>
      </w:r>
      <w:r w:rsidRPr="0046680B">
        <w:rPr>
          <w:rFonts w:ascii="Arial" w:hAnsi="Arial" w:cs="Arial"/>
          <w:bCs/>
        </w:rPr>
        <w:tab/>
        <w:t xml:space="preserve">Regional Directors </w:t>
      </w:r>
      <w:r w:rsidRPr="0046680B">
        <w:rPr>
          <w:rFonts w:ascii="Arial" w:hAnsi="Arial" w:cs="Arial"/>
          <w:b/>
          <w:bCs/>
        </w:rPr>
        <w:t>(or Approved Alternate)</w:t>
      </w:r>
      <w:r w:rsidRPr="0046680B">
        <w:rPr>
          <w:rFonts w:ascii="Arial" w:hAnsi="Arial" w:cs="Arial"/>
          <w:bCs/>
        </w:rPr>
        <w:t xml:space="preserve"> To be added</w:t>
      </w:r>
    </w:p>
    <w:p w14:paraId="63998818" w14:textId="77777777" w:rsidR="00B83289" w:rsidRPr="0046680B" w:rsidRDefault="00B83289" w:rsidP="009C4808">
      <w:pPr>
        <w:ind w:left="2160" w:hanging="720"/>
        <w:rPr>
          <w:rFonts w:ascii="Arial" w:hAnsi="Arial" w:cs="Arial"/>
          <w:bCs/>
        </w:rPr>
      </w:pPr>
      <w:r w:rsidRPr="0046680B">
        <w:rPr>
          <w:rFonts w:ascii="Arial" w:hAnsi="Arial" w:cs="Arial"/>
          <w:bCs/>
        </w:rPr>
        <w:t>ii)</w:t>
      </w:r>
      <w:r w:rsidRPr="0046680B">
        <w:rPr>
          <w:rFonts w:ascii="Arial" w:hAnsi="Arial" w:cs="Arial"/>
          <w:bCs/>
        </w:rPr>
        <w:tab/>
        <w:t xml:space="preserve">Technical Chairperson, appointed under clause </w:t>
      </w:r>
      <w:proofErr w:type="gramStart"/>
      <w:r w:rsidRPr="0046680B">
        <w:rPr>
          <w:rFonts w:ascii="Arial" w:hAnsi="Arial" w:cs="Arial"/>
          <w:bCs/>
        </w:rPr>
        <w:t>6.3  -</w:t>
      </w:r>
      <w:proofErr w:type="gramEnd"/>
      <w:r w:rsidRPr="0046680B">
        <w:rPr>
          <w:rFonts w:ascii="Arial" w:hAnsi="Arial" w:cs="Arial"/>
          <w:bCs/>
        </w:rPr>
        <w:t xml:space="preserve"> </w:t>
      </w:r>
      <w:r w:rsidRPr="0046680B">
        <w:rPr>
          <w:rFonts w:ascii="Arial" w:hAnsi="Arial" w:cs="Arial"/>
          <w:b/>
          <w:bCs/>
        </w:rPr>
        <w:t>To Be Removed</w:t>
      </w:r>
    </w:p>
    <w:p w14:paraId="1406F1B7" w14:textId="77777777" w:rsidR="00B83289" w:rsidRPr="0046680B" w:rsidRDefault="00B83289" w:rsidP="00B83289">
      <w:pPr>
        <w:ind w:left="360"/>
        <w:rPr>
          <w:rFonts w:ascii="Arial" w:hAnsi="Arial" w:cs="Arial"/>
          <w:bCs/>
        </w:rPr>
      </w:pPr>
      <w:r w:rsidRPr="0046680B">
        <w:rPr>
          <w:rFonts w:ascii="Arial" w:hAnsi="Arial" w:cs="Arial"/>
          <w:bCs/>
        </w:rPr>
        <w:t xml:space="preserve"> </w:t>
      </w:r>
    </w:p>
    <w:p w14:paraId="6973A9A8" w14:textId="77777777" w:rsidR="00B83289" w:rsidRPr="0046680B" w:rsidRDefault="00B83289" w:rsidP="00B83289">
      <w:pPr>
        <w:ind w:left="360"/>
        <w:rPr>
          <w:rFonts w:ascii="Arial" w:hAnsi="Arial" w:cs="Arial"/>
          <w:bCs/>
        </w:rPr>
      </w:pPr>
    </w:p>
    <w:p w14:paraId="15408A5E" w14:textId="77777777" w:rsidR="009C4808" w:rsidRDefault="0046680B" w:rsidP="009C4808">
      <w:pPr>
        <w:ind w:left="1350" w:hanging="810"/>
        <w:rPr>
          <w:rFonts w:ascii="Arial" w:hAnsi="Arial" w:cs="Arial"/>
          <w:bCs/>
        </w:rPr>
      </w:pPr>
      <w:r>
        <w:rPr>
          <w:rFonts w:ascii="Arial" w:hAnsi="Arial" w:cs="Arial"/>
          <w:bCs/>
        </w:rPr>
        <w:t>15.4</w:t>
      </w:r>
      <w:r>
        <w:rPr>
          <w:rFonts w:ascii="Arial" w:hAnsi="Arial" w:cs="Arial"/>
          <w:bCs/>
        </w:rPr>
        <w:tab/>
      </w:r>
      <w:r w:rsidR="00B83289" w:rsidRPr="0046680B">
        <w:rPr>
          <w:rFonts w:ascii="Arial" w:hAnsi="Arial" w:cs="Arial"/>
          <w:bCs/>
        </w:rPr>
        <w:t>3.0</w:t>
      </w:r>
      <w:r w:rsidR="00B83289" w:rsidRPr="0046680B">
        <w:rPr>
          <w:rFonts w:ascii="Arial" w:hAnsi="Arial" w:cs="Arial"/>
          <w:bCs/>
        </w:rPr>
        <w:tab/>
        <w:t>MEMBERSHIP (November, 2013)</w:t>
      </w:r>
    </w:p>
    <w:p w14:paraId="6809070C" w14:textId="77777777" w:rsidR="00B83289" w:rsidRPr="0046680B" w:rsidRDefault="00B83289" w:rsidP="009C4808">
      <w:pPr>
        <w:ind w:left="2160" w:hanging="810"/>
        <w:rPr>
          <w:rFonts w:ascii="Arial" w:hAnsi="Arial" w:cs="Arial"/>
          <w:bCs/>
        </w:rPr>
      </w:pPr>
      <w:r w:rsidRPr="0046680B">
        <w:rPr>
          <w:rFonts w:ascii="Arial" w:hAnsi="Arial" w:cs="Arial"/>
          <w:bCs/>
        </w:rPr>
        <w:t>3.1</w:t>
      </w:r>
      <w:r w:rsidRPr="0046680B">
        <w:rPr>
          <w:rFonts w:ascii="Arial" w:hAnsi="Arial" w:cs="Arial"/>
          <w:bCs/>
        </w:rPr>
        <w:tab/>
        <w:t xml:space="preserve">Any Member, for just cause, may be required to withdraw from the Association by a vote of three-quarters of the Members present and eligible to vote at </w:t>
      </w:r>
      <w:r w:rsidRPr="0046680B">
        <w:rPr>
          <w:rFonts w:ascii="Arial" w:hAnsi="Arial" w:cs="Arial"/>
          <w:b/>
          <w:bCs/>
        </w:rPr>
        <w:t>any general meeting.</w:t>
      </w:r>
      <w:r w:rsidRPr="0046680B">
        <w:rPr>
          <w:rFonts w:ascii="Arial" w:hAnsi="Arial" w:cs="Arial"/>
          <w:bCs/>
        </w:rPr>
        <w:t xml:space="preserve"> (To be added)</w:t>
      </w:r>
    </w:p>
    <w:p w14:paraId="3D603B77" w14:textId="77777777" w:rsidR="00B83289" w:rsidRPr="0046680B" w:rsidRDefault="00B83289" w:rsidP="00B83289">
      <w:pPr>
        <w:ind w:left="360"/>
        <w:rPr>
          <w:rFonts w:ascii="Arial" w:hAnsi="Arial" w:cs="Arial"/>
          <w:bCs/>
        </w:rPr>
      </w:pPr>
    </w:p>
    <w:p w14:paraId="2FD6117C" w14:textId="77777777" w:rsidR="00B83289" w:rsidRPr="0046680B" w:rsidRDefault="0046680B" w:rsidP="0046680B">
      <w:pPr>
        <w:ind w:left="360" w:firstLine="180"/>
        <w:rPr>
          <w:rFonts w:ascii="Arial" w:hAnsi="Arial" w:cs="Arial"/>
          <w:bCs/>
        </w:rPr>
      </w:pPr>
      <w:r>
        <w:rPr>
          <w:rFonts w:ascii="Arial" w:hAnsi="Arial" w:cs="Arial"/>
          <w:bCs/>
        </w:rPr>
        <w:t>15.5</w:t>
      </w:r>
      <w:r>
        <w:rPr>
          <w:rFonts w:ascii="Arial" w:hAnsi="Arial" w:cs="Arial"/>
          <w:bCs/>
        </w:rPr>
        <w:tab/>
      </w:r>
      <w:r w:rsidR="00B83289" w:rsidRPr="0046680B">
        <w:rPr>
          <w:rFonts w:ascii="Arial" w:hAnsi="Arial" w:cs="Arial"/>
          <w:bCs/>
        </w:rPr>
        <w:t>8</w:t>
      </w:r>
      <w:r>
        <w:rPr>
          <w:rFonts w:ascii="Arial" w:hAnsi="Arial" w:cs="Arial"/>
          <w:bCs/>
        </w:rPr>
        <w:t xml:space="preserve"> </w:t>
      </w:r>
      <w:r w:rsidR="00B83289" w:rsidRPr="0046680B">
        <w:rPr>
          <w:rFonts w:ascii="Arial" w:hAnsi="Arial" w:cs="Arial"/>
          <w:bCs/>
        </w:rPr>
        <w:t>REGIONAL ASSOCIATIONS (November, 2013)</w:t>
      </w:r>
    </w:p>
    <w:p w14:paraId="42697FF0" w14:textId="77777777" w:rsidR="00B83289" w:rsidRPr="0046680B" w:rsidRDefault="00B83289" w:rsidP="00B83289">
      <w:pPr>
        <w:ind w:left="360"/>
        <w:rPr>
          <w:rFonts w:ascii="Arial" w:hAnsi="Arial" w:cs="Arial"/>
          <w:bCs/>
        </w:rPr>
      </w:pPr>
    </w:p>
    <w:p w14:paraId="645DF560" w14:textId="77777777" w:rsidR="00B83289" w:rsidRPr="0046680B" w:rsidRDefault="00B83289" w:rsidP="0046680B">
      <w:pPr>
        <w:ind w:left="1080" w:firstLine="360"/>
        <w:rPr>
          <w:rFonts w:ascii="Arial" w:hAnsi="Arial" w:cs="Arial"/>
          <w:bCs/>
        </w:rPr>
      </w:pPr>
      <w:r w:rsidRPr="0046680B">
        <w:rPr>
          <w:rFonts w:ascii="Arial" w:hAnsi="Arial" w:cs="Arial"/>
          <w:bCs/>
        </w:rPr>
        <w:t>8.2</w:t>
      </w:r>
      <w:r w:rsidRPr="0046680B">
        <w:rPr>
          <w:rFonts w:ascii="Arial" w:hAnsi="Arial" w:cs="Arial"/>
          <w:bCs/>
        </w:rPr>
        <w:tab/>
        <w:t>To apply for Regional status a club must:</w:t>
      </w:r>
    </w:p>
    <w:p w14:paraId="039B3FE4" w14:textId="77777777" w:rsidR="00B83289" w:rsidRPr="0046680B" w:rsidRDefault="00B83289" w:rsidP="0046680B">
      <w:pPr>
        <w:ind w:left="2160" w:hanging="720"/>
        <w:rPr>
          <w:rFonts w:ascii="Arial" w:hAnsi="Arial" w:cs="Arial"/>
          <w:bCs/>
        </w:rPr>
      </w:pPr>
      <w:r w:rsidRPr="0046680B">
        <w:rPr>
          <w:rFonts w:ascii="Arial" w:hAnsi="Arial" w:cs="Arial"/>
          <w:bCs/>
        </w:rPr>
        <w:t>iii)</w:t>
      </w:r>
      <w:r w:rsidRPr="0046680B">
        <w:rPr>
          <w:rFonts w:ascii="Arial" w:hAnsi="Arial" w:cs="Arial"/>
          <w:bCs/>
        </w:rPr>
        <w:tab/>
      </w:r>
      <w:r w:rsidRPr="0046680B">
        <w:rPr>
          <w:rFonts w:ascii="Arial" w:hAnsi="Arial" w:cs="Arial"/>
          <w:b/>
          <w:bCs/>
        </w:rPr>
        <w:t>have an Executive elected by its membership, at least one General Meeting per calendar year and a Constitution registered with The Association</w:t>
      </w:r>
      <w:r w:rsidRPr="0046680B">
        <w:rPr>
          <w:rFonts w:ascii="Arial" w:hAnsi="Arial" w:cs="Arial"/>
          <w:bCs/>
        </w:rPr>
        <w:t>,</w:t>
      </w:r>
    </w:p>
    <w:p w14:paraId="75EEC366" w14:textId="77777777" w:rsidR="00B83289" w:rsidRPr="0046680B" w:rsidRDefault="00B83289" w:rsidP="0046680B">
      <w:pPr>
        <w:ind w:left="1800" w:firstLine="360"/>
        <w:rPr>
          <w:rFonts w:ascii="Arial" w:hAnsi="Arial" w:cs="Arial"/>
          <w:bCs/>
        </w:rPr>
      </w:pPr>
      <w:r w:rsidRPr="0046680B">
        <w:rPr>
          <w:rFonts w:ascii="Arial" w:hAnsi="Arial" w:cs="Arial"/>
          <w:bCs/>
        </w:rPr>
        <w:t>To Be Removed</w:t>
      </w:r>
    </w:p>
    <w:p w14:paraId="63CB1B63" w14:textId="77777777" w:rsidR="00B83289" w:rsidRPr="0046680B" w:rsidRDefault="00B83289" w:rsidP="00B83289">
      <w:pPr>
        <w:ind w:left="360"/>
        <w:rPr>
          <w:rFonts w:ascii="Arial" w:hAnsi="Arial" w:cs="Arial"/>
          <w:bCs/>
        </w:rPr>
      </w:pPr>
    </w:p>
    <w:p w14:paraId="01E67E35" w14:textId="77777777" w:rsidR="00B83289" w:rsidRPr="0046680B" w:rsidRDefault="00B83289" w:rsidP="009C4808">
      <w:pPr>
        <w:ind w:left="2160" w:hanging="720"/>
        <w:rPr>
          <w:rFonts w:ascii="Arial" w:hAnsi="Arial" w:cs="Arial"/>
          <w:b/>
          <w:bCs/>
        </w:rPr>
      </w:pPr>
      <w:r w:rsidRPr="0046680B">
        <w:rPr>
          <w:rFonts w:ascii="Arial" w:hAnsi="Arial" w:cs="Arial"/>
          <w:bCs/>
        </w:rPr>
        <w:t>v.)</w:t>
      </w:r>
      <w:r w:rsidRPr="0046680B">
        <w:rPr>
          <w:rFonts w:ascii="Arial" w:hAnsi="Arial" w:cs="Arial"/>
          <w:bCs/>
        </w:rPr>
        <w:tab/>
      </w:r>
      <w:r w:rsidRPr="0046680B">
        <w:rPr>
          <w:rFonts w:ascii="Arial" w:hAnsi="Arial" w:cs="Arial"/>
          <w:b/>
          <w:bCs/>
        </w:rPr>
        <w:t>have registered active teams and players at both A and (B or</w:t>
      </w:r>
      <w:r w:rsidR="009C4808">
        <w:rPr>
          <w:rFonts w:ascii="Arial" w:hAnsi="Arial" w:cs="Arial"/>
          <w:b/>
          <w:bCs/>
        </w:rPr>
        <w:t xml:space="preserve"> </w:t>
      </w:r>
      <w:r w:rsidRPr="0046680B">
        <w:rPr>
          <w:rFonts w:ascii="Arial" w:hAnsi="Arial" w:cs="Arial"/>
          <w:b/>
          <w:bCs/>
        </w:rPr>
        <w:t>C) youth levels and at the senior level if applicable,</w:t>
      </w:r>
    </w:p>
    <w:p w14:paraId="0284778C" w14:textId="77777777" w:rsidR="00B83289" w:rsidRPr="0046680B" w:rsidRDefault="00B83289" w:rsidP="009C4808">
      <w:pPr>
        <w:ind w:left="1800" w:firstLine="360"/>
        <w:rPr>
          <w:rFonts w:ascii="Arial" w:hAnsi="Arial" w:cs="Arial"/>
          <w:bCs/>
        </w:rPr>
      </w:pPr>
      <w:r w:rsidRPr="0046680B">
        <w:rPr>
          <w:rFonts w:ascii="Arial" w:hAnsi="Arial" w:cs="Arial"/>
          <w:bCs/>
        </w:rPr>
        <w:t>To Be Removed</w:t>
      </w:r>
    </w:p>
    <w:p w14:paraId="2EEAE37F" w14:textId="77777777" w:rsidR="00B83289" w:rsidRPr="0046680B" w:rsidRDefault="00B83289" w:rsidP="00B83289">
      <w:pPr>
        <w:ind w:left="360"/>
        <w:rPr>
          <w:rFonts w:ascii="Arial" w:hAnsi="Arial" w:cs="Arial"/>
          <w:bCs/>
        </w:rPr>
      </w:pPr>
    </w:p>
    <w:p w14:paraId="04263B01" w14:textId="77777777" w:rsidR="00B83289" w:rsidRPr="0046680B" w:rsidRDefault="00B83289" w:rsidP="00677713">
      <w:pPr>
        <w:ind w:left="2160" w:hanging="720"/>
        <w:rPr>
          <w:rFonts w:ascii="Arial" w:hAnsi="Arial" w:cs="Arial"/>
          <w:b/>
          <w:bCs/>
        </w:rPr>
      </w:pPr>
      <w:r w:rsidRPr="0046680B">
        <w:rPr>
          <w:rFonts w:ascii="Arial" w:hAnsi="Arial" w:cs="Arial"/>
          <w:bCs/>
        </w:rPr>
        <w:t>vi)</w:t>
      </w:r>
      <w:r w:rsidRPr="0046680B">
        <w:rPr>
          <w:rFonts w:ascii="Arial" w:hAnsi="Arial" w:cs="Arial"/>
          <w:bCs/>
        </w:rPr>
        <w:tab/>
      </w:r>
      <w:r w:rsidRPr="0046680B">
        <w:rPr>
          <w:rFonts w:ascii="Arial" w:hAnsi="Arial" w:cs="Arial"/>
          <w:b/>
          <w:bCs/>
        </w:rPr>
        <w:t xml:space="preserve">admit into membership clubs in accordance with appropriate Regional Association’s By-Laws. Such membership or renewal of membership may be denied by the Regional Association for just cause. </w:t>
      </w:r>
    </w:p>
    <w:p w14:paraId="49B24637" w14:textId="77777777" w:rsidR="00B83289" w:rsidRPr="0046680B" w:rsidRDefault="00B83289" w:rsidP="00677713">
      <w:pPr>
        <w:ind w:left="1800" w:firstLine="360"/>
        <w:rPr>
          <w:rFonts w:ascii="Arial" w:hAnsi="Arial" w:cs="Arial"/>
          <w:bCs/>
        </w:rPr>
      </w:pPr>
      <w:r w:rsidRPr="0046680B">
        <w:rPr>
          <w:rFonts w:ascii="Arial" w:hAnsi="Arial" w:cs="Arial"/>
          <w:bCs/>
        </w:rPr>
        <w:t>To Be Removed</w:t>
      </w:r>
    </w:p>
    <w:p w14:paraId="573C964D" w14:textId="77777777" w:rsidR="00B83289" w:rsidRPr="0046680B" w:rsidRDefault="00B83289" w:rsidP="00B83289">
      <w:pPr>
        <w:ind w:left="360"/>
        <w:rPr>
          <w:rFonts w:ascii="Arial" w:hAnsi="Arial" w:cs="Arial"/>
          <w:bCs/>
        </w:rPr>
      </w:pPr>
    </w:p>
    <w:p w14:paraId="4A5EFE82" w14:textId="77777777" w:rsidR="00B83289" w:rsidRPr="0046680B" w:rsidRDefault="00677713" w:rsidP="00B83289">
      <w:pPr>
        <w:ind w:left="360"/>
        <w:rPr>
          <w:rFonts w:ascii="Arial" w:hAnsi="Arial" w:cs="Arial"/>
          <w:bCs/>
        </w:rPr>
      </w:pPr>
      <w:r>
        <w:rPr>
          <w:rFonts w:ascii="Arial" w:hAnsi="Arial" w:cs="Arial"/>
          <w:bCs/>
        </w:rPr>
        <w:t>15.6</w:t>
      </w:r>
      <w:r>
        <w:rPr>
          <w:rFonts w:ascii="Arial" w:hAnsi="Arial" w:cs="Arial"/>
          <w:bCs/>
        </w:rPr>
        <w:tab/>
      </w:r>
      <w:r w:rsidR="00B83289" w:rsidRPr="0046680B">
        <w:rPr>
          <w:rFonts w:ascii="Arial" w:hAnsi="Arial" w:cs="Arial"/>
          <w:bCs/>
        </w:rPr>
        <w:t>10</w:t>
      </w:r>
      <w:r w:rsidR="00B83289" w:rsidRPr="0046680B">
        <w:rPr>
          <w:rFonts w:ascii="Arial" w:hAnsi="Arial" w:cs="Arial"/>
          <w:bCs/>
        </w:rPr>
        <w:tab/>
        <w:t xml:space="preserve">MEETINGS: </w:t>
      </w:r>
    </w:p>
    <w:p w14:paraId="3956A8B4" w14:textId="77777777" w:rsidR="00B83289" w:rsidRDefault="00B83289" w:rsidP="00677713">
      <w:pPr>
        <w:ind w:left="720" w:firstLine="720"/>
        <w:rPr>
          <w:rFonts w:ascii="Arial" w:hAnsi="Arial" w:cs="Arial"/>
          <w:bCs/>
        </w:rPr>
      </w:pPr>
      <w:r w:rsidRPr="0046680B">
        <w:rPr>
          <w:rFonts w:ascii="Arial" w:hAnsi="Arial" w:cs="Arial"/>
          <w:bCs/>
        </w:rPr>
        <w:t xml:space="preserve">10.3 </w:t>
      </w:r>
      <w:r w:rsidRPr="0046680B">
        <w:rPr>
          <w:rFonts w:ascii="Arial" w:hAnsi="Arial" w:cs="Arial"/>
          <w:bCs/>
        </w:rPr>
        <w:tab/>
        <w:t>Amendments to the Rules and Regulations</w:t>
      </w:r>
    </w:p>
    <w:p w14:paraId="4C92D54F" w14:textId="77777777" w:rsidR="00677713" w:rsidRDefault="00677713" w:rsidP="00677713">
      <w:pPr>
        <w:rPr>
          <w:rFonts w:ascii="Arial" w:hAnsi="Arial" w:cs="Arial"/>
          <w:bCs/>
        </w:rPr>
      </w:pPr>
    </w:p>
    <w:p w14:paraId="380E2253" w14:textId="77777777" w:rsidR="00B83289" w:rsidRPr="0046680B" w:rsidRDefault="00677713" w:rsidP="00677713">
      <w:pPr>
        <w:ind w:left="1440" w:hanging="1080"/>
        <w:rPr>
          <w:rFonts w:ascii="Arial" w:hAnsi="Arial" w:cs="Arial"/>
          <w:bCs/>
        </w:rPr>
      </w:pPr>
      <w:r>
        <w:rPr>
          <w:rFonts w:ascii="Arial" w:hAnsi="Arial" w:cs="Arial"/>
          <w:bCs/>
        </w:rPr>
        <w:t>15.7</w:t>
      </w:r>
      <w:r>
        <w:rPr>
          <w:rFonts w:ascii="Arial" w:hAnsi="Arial" w:cs="Arial"/>
          <w:bCs/>
        </w:rPr>
        <w:tab/>
      </w:r>
      <w:r w:rsidR="00B83289" w:rsidRPr="0046680B">
        <w:rPr>
          <w:rFonts w:ascii="Arial" w:hAnsi="Arial" w:cs="Arial"/>
          <w:bCs/>
        </w:rPr>
        <w:t>14.</w:t>
      </w:r>
      <w:r w:rsidR="00B83289" w:rsidRPr="0046680B">
        <w:rPr>
          <w:rFonts w:ascii="Arial" w:hAnsi="Arial" w:cs="Arial"/>
          <w:bCs/>
        </w:rPr>
        <w:tab/>
        <w:t xml:space="preserve">Planning Meetings </w:t>
      </w:r>
      <w:r w:rsidR="00B83289" w:rsidRPr="0046680B">
        <w:rPr>
          <w:rFonts w:ascii="Arial" w:hAnsi="Arial" w:cs="Arial"/>
          <w:b/>
          <w:bCs/>
        </w:rPr>
        <w:t>(if necessary)</w:t>
      </w:r>
      <w:r w:rsidR="00B83289" w:rsidRPr="0046680B">
        <w:rPr>
          <w:rFonts w:ascii="Arial" w:hAnsi="Arial" w:cs="Arial"/>
          <w:bCs/>
        </w:rPr>
        <w:t xml:space="preserve"> – To Be added</w:t>
      </w:r>
    </w:p>
    <w:p w14:paraId="11478FD7" w14:textId="77777777" w:rsidR="00B83289" w:rsidRPr="0046680B" w:rsidRDefault="00B83289" w:rsidP="00B83289">
      <w:pPr>
        <w:ind w:left="360"/>
        <w:rPr>
          <w:rFonts w:ascii="Arial" w:hAnsi="Arial" w:cs="Arial"/>
          <w:bCs/>
        </w:rPr>
      </w:pPr>
    </w:p>
    <w:p w14:paraId="0165DBBD" w14:textId="77777777" w:rsidR="00677713" w:rsidRDefault="00677713" w:rsidP="00677713">
      <w:pPr>
        <w:ind w:left="360"/>
        <w:rPr>
          <w:rFonts w:ascii="Arial" w:hAnsi="Arial" w:cs="Arial"/>
          <w:bCs/>
        </w:rPr>
      </w:pPr>
      <w:r>
        <w:rPr>
          <w:rFonts w:ascii="Arial" w:hAnsi="Arial" w:cs="Arial"/>
          <w:bCs/>
        </w:rPr>
        <w:t>15.8</w:t>
      </w:r>
      <w:r>
        <w:rPr>
          <w:rFonts w:ascii="Arial" w:hAnsi="Arial" w:cs="Arial"/>
          <w:bCs/>
        </w:rPr>
        <w:tab/>
      </w:r>
      <w:r w:rsidR="00B83289" w:rsidRPr="0046680B">
        <w:rPr>
          <w:rFonts w:ascii="Arial" w:hAnsi="Arial" w:cs="Arial"/>
          <w:bCs/>
        </w:rPr>
        <w:t>13</w:t>
      </w:r>
      <w:r w:rsidR="00B83289" w:rsidRPr="0046680B">
        <w:rPr>
          <w:rFonts w:ascii="Arial" w:hAnsi="Arial" w:cs="Arial"/>
          <w:bCs/>
        </w:rPr>
        <w:tab/>
        <w:t>VOTING (November, 2013)</w:t>
      </w:r>
    </w:p>
    <w:p w14:paraId="3BAB90B7" w14:textId="77777777" w:rsidR="00B83289" w:rsidRPr="0046680B" w:rsidRDefault="00B83289" w:rsidP="009C4808">
      <w:pPr>
        <w:ind w:left="2160"/>
        <w:rPr>
          <w:rFonts w:ascii="Arial" w:hAnsi="Arial" w:cs="Arial"/>
          <w:bCs/>
        </w:rPr>
      </w:pPr>
      <w:r w:rsidRPr="0046680B">
        <w:rPr>
          <w:rFonts w:ascii="Arial" w:hAnsi="Arial" w:cs="Arial"/>
          <w:bCs/>
        </w:rPr>
        <w:t>13.5</w:t>
      </w:r>
      <w:r w:rsidRPr="0046680B">
        <w:rPr>
          <w:rFonts w:ascii="Arial" w:hAnsi="Arial" w:cs="Arial"/>
          <w:bCs/>
        </w:rPr>
        <w:tab/>
        <w:t>If for any reason a club is found to be not in good standing, then the region will lose that number of votes (</w:t>
      </w:r>
      <w:r w:rsidRPr="0046680B">
        <w:rPr>
          <w:rFonts w:ascii="Arial" w:hAnsi="Arial" w:cs="Arial"/>
          <w:b/>
          <w:bCs/>
        </w:rPr>
        <w:t>at any General meeting</w:t>
      </w:r>
      <w:r w:rsidRPr="0046680B">
        <w:rPr>
          <w:rFonts w:ascii="Arial" w:hAnsi="Arial" w:cs="Arial"/>
          <w:bCs/>
        </w:rPr>
        <w:t xml:space="preserve"> – To Be added) that would have been accrued by that club toward the region’s votes.</w:t>
      </w:r>
    </w:p>
    <w:p w14:paraId="3FDB9905" w14:textId="77777777" w:rsidR="00B83289" w:rsidRPr="0046680B" w:rsidRDefault="00B83289" w:rsidP="009C4808">
      <w:pPr>
        <w:ind w:left="2160" w:hanging="720"/>
        <w:rPr>
          <w:rFonts w:ascii="Arial" w:hAnsi="Arial" w:cs="Arial"/>
          <w:bCs/>
        </w:rPr>
      </w:pPr>
      <w:r w:rsidRPr="0046680B">
        <w:rPr>
          <w:rFonts w:ascii="Arial" w:hAnsi="Arial" w:cs="Arial"/>
          <w:bCs/>
        </w:rPr>
        <w:t>13.6</w:t>
      </w:r>
      <w:r w:rsidRPr="0046680B">
        <w:rPr>
          <w:rFonts w:ascii="Arial" w:hAnsi="Arial" w:cs="Arial"/>
          <w:bCs/>
        </w:rPr>
        <w:tab/>
        <w:t>At General Meetings of The Association each region / affiliate clubs shall receive votes based on membership fees paid (</w:t>
      </w:r>
      <w:r w:rsidRPr="0046680B">
        <w:rPr>
          <w:rFonts w:ascii="Arial" w:hAnsi="Arial" w:cs="Arial"/>
          <w:b/>
          <w:bCs/>
        </w:rPr>
        <w:t xml:space="preserve">no later than 30 days prior to any General Meeting </w:t>
      </w:r>
      <w:r w:rsidRPr="0046680B">
        <w:rPr>
          <w:rFonts w:ascii="Arial" w:hAnsi="Arial" w:cs="Arial"/>
          <w:bCs/>
        </w:rPr>
        <w:t>– To Be added) by the region using the following formula:</w:t>
      </w:r>
    </w:p>
    <w:p w14:paraId="668A2044" w14:textId="77777777" w:rsidR="00B83289" w:rsidRPr="0046680B" w:rsidRDefault="00B83289" w:rsidP="00B83289">
      <w:pPr>
        <w:ind w:left="360"/>
        <w:rPr>
          <w:rFonts w:ascii="Arial" w:hAnsi="Arial" w:cs="Arial"/>
          <w:bCs/>
        </w:rPr>
      </w:pPr>
    </w:p>
    <w:p w14:paraId="5C04CD88" w14:textId="77777777" w:rsidR="00B83289" w:rsidRPr="0046680B" w:rsidRDefault="00677713" w:rsidP="00B83289">
      <w:pPr>
        <w:ind w:left="360"/>
        <w:rPr>
          <w:rFonts w:ascii="Arial" w:hAnsi="Arial" w:cs="Arial"/>
          <w:bCs/>
        </w:rPr>
      </w:pPr>
      <w:r>
        <w:rPr>
          <w:rFonts w:ascii="Arial" w:hAnsi="Arial" w:cs="Arial"/>
          <w:bCs/>
        </w:rPr>
        <w:t>15.9</w:t>
      </w:r>
      <w:r>
        <w:rPr>
          <w:rFonts w:ascii="Arial" w:hAnsi="Arial" w:cs="Arial"/>
          <w:bCs/>
        </w:rPr>
        <w:tab/>
      </w:r>
      <w:r w:rsidR="00B83289" w:rsidRPr="0046680B">
        <w:rPr>
          <w:rFonts w:ascii="Arial" w:hAnsi="Arial" w:cs="Arial"/>
          <w:bCs/>
        </w:rPr>
        <w:t>16</w:t>
      </w:r>
      <w:r w:rsidR="00B83289" w:rsidRPr="0046680B">
        <w:rPr>
          <w:rFonts w:ascii="Arial" w:hAnsi="Arial" w:cs="Arial"/>
          <w:bCs/>
        </w:rPr>
        <w:tab/>
        <w:t xml:space="preserve">DUTIES OF BOARD MEMBERS (November, 2013) </w:t>
      </w:r>
    </w:p>
    <w:p w14:paraId="3F4DCBC6" w14:textId="77777777" w:rsidR="00B83289" w:rsidRPr="0046680B" w:rsidRDefault="00B83289" w:rsidP="009C4808">
      <w:pPr>
        <w:ind w:left="2160" w:hanging="720"/>
        <w:rPr>
          <w:rFonts w:ascii="Arial" w:hAnsi="Arial" w:cs="Arial"/>
          <w:bCs/>
        </w:rPr>
      </w:pPr>
      <w:r w:rsidRPr="0046680B">
        <w:rPr>
          <w:rFonts w:ascii="Arial" w:hAnsi="Arial" w:cs="Arial"/>
          <w:bCs/>
        </w:rPr>
        <w:t>iii).</w:t>
      </w:r>
      <w:r w:rsidRPr="0046680B">
        <w:rPr>
          <w:rFonts w:ascii="Arial" w:hAnsi="Arial" w:cs="Arial"/>
          <w:bCs/>
        </w:rPr>
        <w:tab/>
      </w:r>
      <w:r w:rsidRPr="0046680B">
        <w:rPr>
          <w:rFonts w:ascii="Arial" w:hAnsi="Arial" w:cs="Arial"/>
          <w:b/>
          <w:bCs/>
        </w:rPr>
        <w:t>Represent the Association at the CSA A</w:t>
      </w:r>
      <w:r w:rsidR="0046680B" w:rsidRPr="0046680B">
        <w:rPr>
          <w:rFonts w:ascii="Arial" w:hAnsi="Arial" w:cs="Arial"/>
          <w:b/>
          <w:bCs/>
        </w:rPr>
        <w:t>M</w:t>
      </w:r>
      <w:r w:rsidRPr="0046680B">
        <w:rPr>
          <w:rFonts w:ascii="Arial" w:hAnsi="Arial" w:cs="Arial"/>
          <w:b/>
          <w:bCs/>
        </w:rPr>
        <w:t>M and when required by the CSA.</w:t>
      </w:r>
    </w:p>
    <w:p w14:paraId="268F3DF4" w14:textId="77777777" w:rsidR="00B83289" w:rsidRPr="0046680B" w:rsidRDefault="00B83289" w:rsidP="00B83289">
      <w:pPr>
        <w:ind w:left="360"/>
        <w:rPr>
          <w:rFonts w:ascii="Arial" w:hAnsi="Arial" w:cs="Arial"/>
          <w:bCs/>
        </w:rPr>
      </w:pPr>
      <w:r w:rsidRPr="0046680B">
        <w:rPr>
          <w:rFonts w:ascii="Arial" w:hAnsi="Arial" w:cs="Arial"/>
          <w:bCs/>
        </w:rPr>
        <w:tab/>
      </w:r>
      <w:r w:rsidRPr="0046680B">
        <w:rPr>
          <w:rFonts w:ascii="Arial" w:hAnsi="Arial" w:cs="Arial"/>
          <w:bCs/>
        </w:rPr>
        <w:tab/>
      </w:r>
      <w:r w:rsidR="009C4808">
        <w:rPr>
          <w:rFonts w:ascii="Arial" w:hAnsi="Arial" w:cs="Arial"/>
          <w:bCs/>
        </w:rPr>
        <w:tab/>
      </w:r>
      <w:r w:rsidRPr="0046680B">
        <w:rPr>
          <w:rFonts w:ascii="Arial" w:hAnsi="Arial" w:cs="Arial"/>
          <w:bCs/>
        </w:rPr>
        <w:t>To Be Added</w:t>
      </w:r>
    </w:p>
    <w:p w14:paraId="60487701" w14:textId="77777777" w:rsidR="00B83289" w:rsidRPr="0046680B" w:rsidRDefault="00B83289" w:rsidP="00B83289">
      <w:pPr>
        <w:ind w:left="360"/>
        <w:rPr>
          <w:rFonts w:ascii="Arial" w:hAnsi="Arial" w:cs="Arial"/>
          <w:bCs/>
        </w:rPr>
      </w:pPr>
    </w:p>
    <w:p w14:paraId="570A5880" w14:textId="77777777" w:rsidR="009C4808" w:rsidRDefault="00677713" w:rsidP="00677713">
      <w:pPr>
        <w:ind w:left="1440" w:hanging="1080"/>
        <w:rPr>
          <w:rFonts w:ascii="Arial" w:hAnsi="Arial" w:cs="Arial"/>
          <w:bCs/>
        </w:rPr>
      </w:pPr>
      <w:r>
        <w:rPr>
          <w:rFonts w:ascii="Arial" w:hAnsi="Arial" w:cs="Arial"/>
          <w:bCs/>
        </w:rPr>
        <w:t>15.10</w:t>
      </w:r>
      <w:r>
        <w:rPr>
          <w:rFonts w:ascii="Arial" w:hAnsi="Arial" w:cs="Arial"/>
          <w:bCs/>
        </w:rPr>
        <w:tab/>
      </w:r>
      <w:r w:rsidR="00B83289" w:rsidRPr="0046680B">
        <w:rPr>
          <w:rFonts w:ascii="Arial" w:hAnsi="Arial" w:cs="Arial"/>
          <w:bCs/>
        </w:rPr>
        <w:t>20.4</w:t>
      </w:r>
      <w:r w:rsidR="00B83289" w:rsidRPr="0046680B">
        <w:rPr>
          <w:rFonts w:ascii="Arial" w:hAnsi="Arial" w:cs="Arial"/>
          <w:bCs/>
        </w:rPr>
        <w:tab/>
        <w:t>If the office of the President shall become vacant for any reason</w:t>
      </w:r>
    </w:p>
    <w:p w14:paraId="42F1F8FF" w14:textId="77777777" w:rsidR="00B83289" w:rsidRPr="0046680B" w:rsidRDefault="00B83289" w:rsidP="009C4808">
      <w:pPr>
        <w:ind w:left="1440"/>
        <w:rPr>
          <w:rFonts w:ascii="Arial" w:hAnsi="Arial" w:cs="Arial"/>
          <w:bCs/>
        </w:rPr>
      </w:pPr>
      <w:r w:rsidRPr="0046680B">
        <w:rPr>
          <w:rFonts w:ascii="Arial" w:hAnsi="Arial" w:cs="Arial"/>
          <w:bCs/>
        </w:rPr>
        <w:lastRenderedPageBreak/>
        <w:t xml:space="preserve">during his/her term of office, the Board shall </w:t>
      </w:r>
      <w:r w:rsidRPr="0046680B">
        <w:rPr>
          <w:rFonts w:ascii="Arial" w:hAnsi="Arial" w:cs="Arial"/>
          <w:b/>
          <w:bCs/>
        </w:rPr>
        <w:t>(elect</w:t>
      </w:r>
      <w:r w:rsidRPr="0046680B">
        <w:rPr>
          <w:rFonts w:ascii="Arial" w:hAnsi="Arial" w:cs="Arial"/>
          <w:bCs/>
        </w:rPr>
        <w:t xml:space="preserve">) appoint </w:t>
      </w:r>
      <w:proofErr w:type="gramStart"/>
      <w:r w:rsidR="0046680B" w:rsidRPr="0046680B">
        <w:rPr>
          <w:rFonts w:ascii="Arial" w:hAnsi="Arial" w:cs="Arial"/>
          <w:bCs/>
        </w:rPr>
        <w:t>( Change</w:t>
      </w:r>
      <w:proofErr w:type="gramEnd"/>
      <w:r w:rsidR="0046680B" w:rsidRPr="0046680B">
        <w:rPr>
          <w:rFonts w:ascii="Arial" w:hAnsi="Arial" w:cs="Arial"/>
          <w:bCs/>
        </w:rPr>
        <w:t xml:space="preserve"> the word appoint with elect) </w:t>
      </w:r>
      <w:r w:rsidRPr="0046680B">
        <w:rPr>
          <w:rFonts w:ascii="Arial" w:hAnsi="Arial" w:cs="Arial"/>
          <w:bCs/>
        </w:rPr>
        <w:t>a new President (</w:t>
      </w:r>
      <w:r w:rsidRPr="0046680B">
        <w:rPr>
          <w:rFonts w:ascii="Arial" w:hAnsi="Arial" w:cs="Arial"/>
          <w:b/>
          <w:bCs/>
        </w:rPr>
        <w:t>from the Existing Executive Committee</w:t>
      </w:r>
      <w:r w:rsidR="0046680B" w:rsidRPr="0046680B">
        <w:rPr>
          <w:rFonts w:ascii="Arial" w:hAnsi="Arial" w:cs="Arial"/>
          <w:bCs/>
        </w:rPr>
        <w:t xml:space="preserve"> – to be added</w:t>
      </w:r>
      <w:r w:rsidRPr="0046680B">
        <w:rPr>
          <w:rFonts w:ascii="Arial" w:hAnsi="Arial" w:cs="Arial"/>
          <w:bCs/>
        </w:rPr>
        <w:t>) until an election can be held at the next Annual General Meeting of The Association. However, the immediate Past President shall remain in office.</w:t>
      </w:r>
    </w:p>
    <w:p w14:paraId="57EA27F3" w14:textId="77777777" w:rsidR="00B83289" w:rsidRPr="0046680B" w:rsidRDefault="00B83289" w:rsidP="00B83289">
      <w:pPr>
        <w:ind w:left="360"/>
        <w:rPr>
          <w:rFonts w:ascii="Arial" w:hAnsi="Arial" w:cs="Arial"/>
          <w:bCs/>
        </w:rPr>
      </w:pPr>
    </w:p>
    <w:p w14:paraId="4D0B82E6" w14:textId="77777777" w:rsidR="00B83289" w:rsidRPr="0046680B" w:rsidRDefault="00B83289" w:rsidP="00B83289">
      <w:pPr>
        <w:ind w:left="360"/>
        <w:rPr>
          <w:rFonts w:ascii="Arial" w:hAnsi="Arial" w:cs="Arial"/>
          <w:bCs/>
        </w:rPr>
      </w:pPr>
    </w:p>
    <w:p w14:paraId="4DA9816E" w14:textId="77777777" w:rsidR="00677713" w:rsidRDefault="00677713" w:rsidP="00677713">
      <w:pPr>
        <w:ind w:left="360"/>
        <w:rPr>
          <w:rFonts w:ascii="Arial" w:hAnsi="Arial" w:cs="Arial"/>
          <w:b/>
          <w:bCs/>
        </w:rPr>
      </w:pPr>
      <w:r>
        <w:rPr>
          <w:rFonts w:ascii="Arial" w:hAnsi="Arial" w:cs="Arial"/>
          <w:bCs/>
        </w:rPr>
        <w:t>15.11</w:t>
      </w:r>
      <w:r>
        <w:rPr>
          <w:rFonts w:ascii="Arial" w:hAnsi="Arial" w:cs="Arial"/>
          <w:bCs/>
        </w:rPr>
        <w:tab/>
      </w:r>
      <w:r w:rsidR="00B83289" w:rsidRPr="0046680B">
        <w:rPr>
          <w:rFonts w:ascii="Arial" w:hAnsi="Arial" w:cs="Arial"/>
          <w:bCs/>
        </w:rPr>
        <w:t>27.</w:t>
      </w:r>
      <w:r w:rsidR="00B83289" w:rsidRPr="0046680B">
        <w:rPr>
          <w:rFonts w:ascii="Arial" w:hAnsi="Arial" w:cs="Arial"/>
          <w:bCs/>
        </w:rPr>
        <w:tab/>
      </w:r>
      <w:r w:rsidR="00B83289" w:rsidRPr="0046680B">
        <w:rPr>
          <w:rFonts w:ascii="Arial" w:hAnsi="Arial" w:cs="Arial"/>
          <w:b/>
          <w:bCs/>
        </w:rPr>
        <w:t xml:space="preserve">RULES OF </w:t>
      </w:r>
      <w:proofErr w:type="gramStart"/>
      <w:r w:rsidR="00B83289" w:rsidRPr="0046680B">
        <w:rPr>
          <w:rFonts w:ascii="Arial" w:hAnsi="Arial" w:cs="Arial"/>
          <w:b/>
          <w:bCs/>
        </w:rPr>
        <w:t>TRANSITION  (</w:t>
      </w:r>
      <w:proofErr w:type="gramEnd"/>
      <w:r w:rsidR="00B83289" w:rsidRPr="0046680B">
        <w:rPr>
          <w:rFonts w:ascii="Arial" w:hAnsi="Arial" w:cs="Arial"/>
          <w:b/>
          <w:bCs/>
        </w:rPr>
        <w:t>Remove Section 27)</w:t>
      </w:r>
    </w:p>
    <w:p w14:paraId="7AD7248F" w14:textId="77777777" w:rsidR="00677713" w:rsidRDefault="00677713" w:rsidP="00677713">
      <w:pPr>
        <w:ind w:left="1440"/>
        <w:rPr>
          <w:rFonts w:ascii="Arial" w:hAnsi="Arial" w:cs="Arial"/>
          <w:bCs/>
        </w:rPr>
      </w:pPr>
    </w:p>
    <w:p w14:paraId="2AA28CB8" w14:textId="77777777" w:rsidR="00677713" w:rsidRDefault="00B83289" w:rsidP="00677713">
      <w:pPr>
        <w:ind w:left="1440"/>
        <w:rPr>
          <w:rFonts w:ascii="Arial" w:hAnsi="Arial" w:cs="Arial"/>
          <w:b/>
          <w:bCs/>
        </w:rPr>
      </w:pPr>
      <w:r w:rsidRPr="0046680B">
        <w:rPr>
          <w:rFonts w:ascii="Arial" w:hAnsi="Arial" w:cs="Arial"/>
          <w:bCs/>
        </w:rPr>
        <w:t>27.1</w:t>
      </w:r>
      <w:r w:rsidRPr="0046680B">
        <w:rPr>
          <w:rFonts w:ascii="Arial" w:hAnsi="Arial" w:cs="Arial"/>
          <w:bCs/>
        </w:rPr>
        <w:tab/>
        <w:t>The following rules shall be in effect in transiting from separate Annual / Spring General Meetings to one single meeting:</w:t>
      </w:r>
    </w:p>
    <w:p w14:paraId="38FD319B" w14:textId="77777777" w:rsidR="00677713" w:rsidRDefault="00677713" w:rsidP="00677713">
      <w:pPr>
        <w:ind w:left="1440"/>
        <w:rPr>
          <w:rFonts w:ascii="Arial" w:hAnsi="Arial" w:cs="Arial"/>
          <w:bCs/>
        </w:rPr>
      </w:pPr>
    </w:p>
    <w:p w14:paraId="6464DB14" w14:textId="77777777" w:rsidR="00677713" w:rsidRDefault="00B83289" w:rsidP="00677713">
      <w:pPr>
        <w:ind w:left="1440"/>
        <w:rPr>
          <w:rFonts w:ascii="Arial" w:hAnsi="Arial" w:cs="Arial"/>
          <w:b/>
          <w:bCs/>
        </w:rPr>
      </w:pPr>
      <w:r w:rsidRPr="0046680B">
        <w:rPr>
          <w:rFonts w:ascii="Arial" w:hAnsi="Arial" w:cs="Arial"/>
          <w:bCs/>
        </w:rPr>
        <w:t>27.1.1</w:t>
      </w:r>
      <w:r w:rsidRPr="0046680B">
        <w:rPr>
          <w:rFonts w:ascii="Arial" w:hAnsi="Arial" w:cs="Arial"/>
          <w:bCs/>
        </w:rPr>
        <w:tab/>
        <w:t>There will be no Annual General Meeting held in year 2016. The Annual General Meeting for fiscal year ended December 31, 2016 shall be held within 120 days following the close of the 2016 fiscal year end.</w:t>
      </w:r>
    </w:p>
    <w:p w14:paraId="0C356AF5" w14:textId="77777777" w:rsidR="00677713" w:rsidRDefault="00677713" w:rsidP="00677713">
      <w:pPr>
        <w:ind w:left="1440"/>
        <w:rPr>
          <w:rFonts w:ascii="Arial" w:hAnsi="Arial" w:cs="Arial"/>
          <w:bCs/>
        </w:rPr>
      </w:pPr>
    </w:p>
    <w:p w14:paraId="7854E090" w14:textId="77777777" w:rsidR="00677713" w:rsidRDefault="00B83289" w:rsidP="00677713">
      <w:pPr>
        <w:ind w:left="1440"/>
        <w:rPr>
          <w:rFonts w:ascii="Arial" w:hAnsi="Arial" w:cs="Arial"/>
          <w:b/>
          <w:bCs/>
        </w:rPr>
      </w:pPr>
      <w:r w:rsidRPr="0046680B">
        <w:rPr>
          <w:rFonts w:ascii="Arial" w:hAnsi="Arial" w:cs="Arial"/>
          <w:bCs/>
        </w:rPr>
        <w:t>27.1.2</w:t>
      </w:r>
      <w:r w:rsidRPr="0046680B">
        <w:rPr>
          <w:rFonts w:ascii="Arial" w:hAnsi="Arial" w:cs="Arial"/>
          <w:bCs/>
        </w:rPr>
        <w:tab/>
        <w:t>There will be no separate Spring Planning Meeting held in the 2017 year as a combined Annual / Spring Planning Meeting will be held within 120 days after the close of the 2016 fiscal year end.</w:t>
      </w:r>
    </w:p>
    <w:p w14:paraId="6B37F0EA" w14:textId="77777777" w:rsidR="00677713" w:rsidRDefault="00677713" w:rsidP="00677713">
      <w:pPr>
        <w:ind w:left="1440"/>
        <w:rPr>
          <w:rFonts w:ascii="Arial" w:hAnsi="Arial" w:cs="Arial"/>
          <w:bCs/>
        </w:rPr>
      </w:pPr>
    </w:p>
    <w:p w14:paraId="5C2243E8" w14:textId="77777777" w:rsidR="00677713" w:rsidRDefault="00B83289" w:rsidP="00677713">
      <w:pPr>
        <w:ind w:left="1440"/>
        <w:rPr>
          <w:rFonts w:ascii="Arial" w:hAnsi="Arial" w:cs="Arial"/>
          <w:b/>
          <w:bCs/>
        </w:rPr>
      </w:pPr>
      <w:r w:rsidRPr="0046680B">
        <w:rPr>
          <w:rFonts w:ascii="Arial" w:hAnsi="Arial" w:cs="Arial"/>
          <w:bCs/>
        </w:rPr>
        <w:t>27.1.3</w:t>
      </w:r>
      <w:r w:rsidRPr="0046680B">
        <w:rPr>
          <w:rFonts w:ascii="Arial" w:hAnsi="Arial" w:cs="Arial"/>
          <w:bCs/>
        </w:rPr>
        <w:tab/>
        <w:t>Minutes from the AGM held in 2015 and the SPM held in 2016 shall be presented for approval at the AGM to be held within 120 days after the close of the 2016 fiscal year end.</w:t>
      </w:r>
    </w:p>
    <w:p w14:paraId="299401B6" w14:textId="77777777" w:rsidR="00677713" w:rsidRDefault="00677713" w:rsidP="00677713">
      <w:pPr>
        <w:ind w:left="1440"/>
        <w:rPr>
          <w:rFonts w:ascii="Arial" w:hAnsi="Arial" w:cs="Arial"/>
          <w:bCs/>
        </w:rPr>
      </w:pPr>
    </w:p>
    <w:p w14:paraId="2E126235" w14:textId="77777777" w:rsidR="00677713" w:rsidRDefault="00B83289" w:rsidP="00677713">
      <w:pPr>
        <w:ind w:left="1440"/>
        <w:rPr>
          <w:rFonts w:ascii="Arial" w:hAnsi="Arial" w:cs="Arial"/>
          <w:b/>
          <w:bCs/>
        </w:rPr>
      </w:pPr>
      <w:r w:rsidRPr="0046680B">
        <w:rPr>
          <w:rFonts w:ascii="Arial" w:hAnsi="Arial" w:cs="Arial"/>
          <w:bCs/>
        </w:rPr>
        <w:t>27.1.4</w:t>
      </w:r>
      <w:r w:rsidRPr="0046680B">
        <w:rPr>
          <w:rFonts w:ascii="Arial" w:hAnsi="Arial" w:cs="Arial"/>
          <w:bCs/>
        </w:rPr>
        <w:tab/>
        <w:t>Individuals holding the offices of Vice President Senior Men, Vice President Senior Women and Treasurer shall remain in those positions until the next elections to be held in conjunction with our Annual General Meeting for fiscal year 2016 to be held in 2017.</w:t>
      </w:r>
    </w:p>
    <w:p w14:paraId="124E62D9" w14:textId="77777777" w:rsidR="00677713" w:rsidRDefault="00677713" w:rsidP="00677713">
      <w:pPr>
        <w:ind w:left="1440"/>
        <w:rPr>
          <w:rFonts w:ascii="Arial" w:hAnsi="Arial" w:cs="Arial"/>
          <w:bCs/>
        </w:rPr>
      </w:pPr>
    </w:p>
    <w:p w14:paraId="6432DF45" w14:textId="77777777" w:rsidR="00B83289" w:rsidRPr="00677713" w:rsidRDefault="00B83289" w:rsidP="00677713">
      <w:pPr>
        <w:ind w:left="1440"/>
        <w:rPr>
          <w:rFonts w:ascii="Arial" w:hAnsi="Arial" w:cs="Arial"/>
          <w:b/>
          <w:bCs/>
        </w:rPr>
      </w:pPr>
      <w:r w:rsidRPr="0046680B">
        <w:rPr>
          <w:rFonts w:ascii="Arial" w:hAnsi="Arial" w:cs="Arial"/>
          <w:bCs/>
        </w:rPr>
        <w:t>27.1.5</w:t>
      </w:r>
      <w:r w:rsidRPr="0046680B">
        <w:rPr>
          <w:rFonts w:ascii="Arial" w:hAnsi="Arial" w:cs="Arial"/>
          <w:bCs/>
        </w:rPr>
        <w:tab/>
        <w:t>Regional Directors for Mount Pearl, Avalon, Trinity Conception Placentia, Western, Labrador East and St. Pierre Miquelon shall remain in those positions until our Annual General Meeting for fiscal year 2016 to be held in 2017.</w:t>
      </w:r>
    </w:p>
    <w:p w14:paraId="0EAC3C00" w14:textId="77777777" w:rsidR="00B83289" w:rsidRPr="0046680B" w:rsidRDefault="00B83289" w:rsidP="00B83289">
      <w:pPr>
        <w:ind w:left="360"/>
        <w:rPr>
          <w:rFonts w:ascii="Arial" w:hAnsi="Arial" w:cs="Arial"/>
          <w:bCs/>
        </w:rPr>
      </w:pPr>
      <w:r w:rsidRPr="0046680B">
        <w:rPr>
          <w:rFonts w:ascii="Arial" w:hAnsi="Arial" w:cs="Arial"/>
          <w:bCs/>
        </w:rPr>
        <w:tab/>
      </w:r>
    </w:p>
    <w:p w14:paraId="00868EFD" w14:textId="77777777" w:rsidR="00B83289" w:rsidRPr="0046680B" w:rsidRDefault="00B83289" w:rsidP="00183A7D">
      <w:pPr>
        <w:ind w:left="360"/>
        <w:rPr>
          <w:rFonts w:ascii="Arial" w:hAnsi="Arial" w:cs="Arial"/>
          <w:bCs/>
        </w:rPr>
      </w:pPr>
    </w:p>
    <w:p w14:paraId="45284239" w14:textId="77777777" w:rsidR="00B83289" w:rsidRPr="00FB0F21" w:rsidRDefault="00B83289" w:rsidP="00183A7D">
      <w:pPr>
        <w:ind w:left="360"/>
        <w:rPr>
          <w:rFonts w:ascii="Arial" w:hAnsi="Arial" w:cs="Arial"/>
          <w:bCs/>
        </w:rPr>
      </w:pPr>
    </w:p>
    <w:p w14:paraId="34815508" w14:textId="77777777" w:rsidR="00780F1F" w:rsidRDefault="00183A7D" w:rsidP="005028F3">
      <w:pPr>
        <w:numPr>
          <w:ilvl w:val="0"/>
          <w:numId w:val="28"/>
        </w:numPr>
        <w:rPr>
          <w:rFonts w:ascii="Arial" w:hAnsi="Arial" w:cs="Arial"/>
          <w:b/>
          <w:bCs/>
        </w:rPr>
      </w:pPr>
      <w:r w:rsidRPr="00FB0F21">
        <w:rPr>
          <w:rFonts w:ascii="Arial" w:hAnsi="Arial" w:cs="Arial"/>
          <w:b/>
          <w:bCs/>
        </w:rPr>
        <w:t xml:space="preserve">Election of Officers </w:t>
      </w:r>
    </w:p>
    <w:p w14:paraId="60A7EE6B" w14:textId="77777777" w:rsidR="00631754" w:rsidRPr="00780F1F" w:rsidRDefault="00631754" w:rsidP="005028F3">
      <w:pPr>
        <w:numPr>
          <w:ilvl w:val="1"/>
          <w:numId w:val="28"/>
        </w:numPr>
        <w:tabs>
          <w:tab w:val="left" w:pos="1530"/>
        </w:tabs>
        <w:ind w:left="1440" w:hanging="720"/>
        <w:rPr>
          <w:rFonts w:ascii="Arial" w:hAnsi="Arial" w:cs="Arial"/>
          <w:b/>
          <w:bCs/>
        </w:rPr>
      </w:pPr>
      <w:r w:rsidRPr="00780F1F">
        <w:rPr>
          <w:rFonts w:ascii="Arial" w:hAnsi="Arial" w:cs="Arial"/>
        </w:rPr>
        <w:t>Ron O’Neill explained procedures under our Constitution / By-Laws for nomination Names must be put forward in writing 30 days prior to our AGM with no nominations from the floor. The following positions were up for election:</w:t>
      </w:r>
    </w:p>
    <w:p w14:paraId="257268E6" w14:textId="77777777" w:rsidR="00631754" w:rsidRPr="00FB0F21" w:rsidRDefault="00631754" w:rsidP="0051793C">
      <w:pPr>
        <w:numPr>
          <w:ilvl w:val="0"/>
          <w:numId w:val="1"/>
        </w:numPr>
        <w:rPr>
          <w:rFonts w:ascii="Arial" w:hAnsi="Arial" w:cs="Arial"/>
        </w:rPr>
      </w:pPr>
      <w:r w:rsidRPr="00FB0F21">
        <w:rPr>
          <w:rFonts w:ascii="Arial" w:hAnsi="Arial" w:cs="Arial"/>
        </w:rPr>
        <w:t xml:space="preserve">Vice President </w:t>
      </w:r>
      <w:r w:rsidR="00290ED7" w:rsidRPr="00FB0F21">
        <w:rPr>
          <w:rFonts w:ascii="Arial" w:hAnsi="Arial" w:cs="Arial"/>
        </w:rPr>
        <w:t xml:space="preserve">Men </w:t>
      </w:r>
      <w:r w:rsidRPr="00FB0F21">
        <w:rPr>
          <w:rFonts w:ascii="Arial" w:hAnsi="Arial" w:cs="Arial"/>
        </w:rPr>
        <w:t xml:space="preserve"> - 2 year term</w:t>
      </w:r>
    </w:p>
    <w:p w14:paraId="312EF3DB" w14:textId="77777777" w:rsidR="00631754" w:rsidRPr="00FB0F21" w:rsidRDefault="00290ED7" w:rsidP="0051793C">
      <w:pPr>
        <w:numPr>
          <w:ilvl w:val="0"/>
          <w:numId w:val="1"/>
        </w:numPr>
        <w:rPr>
          <w:rFonts w:ascii="Arial" w:hAnsi="Arial" w:cs="Arial"/>
          <w:bCs/>
        </w:rPr>
      </w:pPr>
      <w:r w:rsidRPr="00FB0F21">
        <w:rPr>
          <w:rFonts w:ascii="Arial" w:hAnsi="Arial" w:cs="Arial"/>
        </w:rPr>
        <w:t xml:space="preserve">Vice President Women - </w:t>
      </w:r>
      <w:r w:rsidR="00631754" w:rsidRPr="00FB0F21">
        <w:rPr>
          <w:rFonts w:ascii="Arial" w:hAnsi="Arial" w:cs="Arial"/>
        </w:rPr>
        <w:t>2 year term</w:t>
      </w:r>
    </w:p>
    <w:p w14:paraId="714DEA27" w14:textId="77777777" w:rsidR="00780F1F" w:rsidRDefault="00290ED7" w:rsidP="00780F1F">
      <w:pPr>
        <w:numPr>
          <w:ilvl w:val="0"/>
          <w:numId w:val="1"/>
        </w:numPr>
        <w:rPr>
          <w:rFonts w:ascii="Arial" w:hAnsi="Arial" w:cs="Arial"/>
        </w:rPr>
      </w:pPr>
      <w:r w:rsidRPr="00FB0F21">
        <w:rPr>
          <w:rFonts w:ascii="Arial" w:hAnsi="Arial" w:cs="Arial"/>
        </w:rPr>
        <w:t>Treasurer - 2</w:t>
      </w:r>
      <w:r w:rsidR="00631754" w:rsidRPr="00FB0F21">
        <w:rPr>
          <w:rFonts w:ascii="Arial" w:hAnsi="Arial" w:cs="Arial"/>
        </w:rPr>
        <w:t xml:space="preserve"> year term</w:t>
      </w:r>
    </w:p>
    <w:p w14:paraId="551CD2F4" w14:textId="77777777" w:rsidR="00780F1F" w:rsidRDefault="00780F1F" w:rsidP="00780F1F">
      <w:pPr>
        <w:ind w:left="1782"/>
        <w:rPr>
          <w:rFonts w:ascii="Arial" w:hAnsi="Arial" w:cs="Arial"/>
        </w:rPr>
      </w:pPr>
    </w:p>
    <w:p w14:paraId="4DD5ACFC" w14:textId="77777777" w:rsidR="00780F1F" w:rsidRPr="00780F1F" w:rsidRDefault="00631754" w:rsidP="005028F3">
      <w:pPr>
        <w:pStyle w:val="ListParagraph"/>
        <w:numPr>
          <w:ilvl w:val="1"/>
          <w:numId w:val="28"/>
        </w:numPr>
        <w:tabs>
          <w:tab w:val="left" w:pos="1260"/>
        </w:tabs>
        <w:ind w:left="1530" w:hanging="630"/>
        <w:rPr>
          <w:rFonts w:ascii="Arial" w:hAnsi="Arial" w:cs="Arial"/>
        </w:rPr>
      </w:pPr>
      <w:r w:rsidRPr="00780F1F">
        <w:rPr>
          <w:rFonts w:ascii="Arial" w:hAnsi="Arial" w:cs="Arial"/>
          <w:bCs/>
        </w:rPr>
        <w:lastRenderedPageBreak/>
        <w:t xml:space="preserve">Position of </w:t>
      </w:r>
      <w:r w:rsidR="00290ED7" w:rsidRPr="00780F1F">
        <w:rPr>
          <w:rFonts w:ascii="Arial" w:hAnsi="Arial" w:cs="Arial"/>
          <w:bCs/>
        </w:rPr>
        <w:t xml:space="preserve">Vice </w:t>
      </w:r>
      <w:proofErr w:type="gramStart"/>
      <w:r w:rsidRPr="00780F1F">
        <w:rPr>
          <w:rFonts w:ascii="Arial" w:hAnsi="Arial" w:cs="Arial"/>
          <w:bCs/>
        </w:rPr>
        <w:t xml:space="preserve">President  </w:t>
      </w:r>
      <w:r w:rsidR="00290ED7" w:rsidRPr="00780F1F">
        <w:rPr>
          <w:rFonts w:ascii="Arial" w:hAnsi="Arial" w:cs="Arial"/>
          <w:bCs/>
        </w:rPr>
        <w:t>Men</w:t>
      </w:r>
      <w:proofErr w:type="gramEnd"/>
      <w:r w:rsidR="00290ED7" w:rsidRPr="00780F1F">
        <w:rPr>
          <w:rFonts w:ascii="Arial" w:hAnsi="Arial" w:cs="Arial"/>
          <w:bCs/>
        </w:rPr>
        <w:t xml:space="preserve"> </w:t>
      </w:r>
      <w:r w:rsidRPr="00780F1F">
        <w:rPr>
          <w:rFonts w:ascii="Arial" w:hAnsi="Arial" w:cs="Arial"/>
          <w:bCs/>
        </w:rPr>
        <w:t xml:space="preserve">for  2 Year </w:t>
      </w:r>
      <w:proofErr w:type="spellStart"/>
      <w:r w:rsidRPr="00780F1F">
        <w:rPr>
          <w:rFonts w:ascii="Arial" w:hAnsi="Arial" w:cs="Arial"/>
          <w:bCs/>
        </w:rPr>
        <w:t>Term</w:t>
      </w:r>
      <w:r w:rsidR="00780F1F">
        <w:rPr>
          <w:rFonts w:ascii="Arial" w:hAnsi="Arial" w:cs="Arial"/>
          <w:bCs/>
        </w:rPr>
        <w:t>.</w:t>
      </w:r>
      <w:r w:rsidR="00290ED7" w:rsidRPr="00780F1F">
        <w:rPr>
          <w:rFonts w:ascii="Arial" w:hAnsi="Arial" w:cs="Arial"/>
          <w:bCs/>
        </w:rPr>
        <w:t>Damian</w:t>
      </w:r>
      <w:proofErr w:type="spellEnd"/>
      <w:r w:rsidR="00290ED7" w:rsidRPr="00780F1F">
        <w:rPr>
          <w:rFonts w:ascii="Arial" w:hAnsi="Arial" w:cs="Arial"/>
          <w:bCs/>
        </w:rPr>
        <w:t xml:space="preserve"> </w:t>
      </w:r>
      <w:proofErr w:type="spellStart"/>
      <w:r w:rsidR="00290ED7" w:rsidRPr="00780F1F">
        <w:rPr>
          <w:rFonts w:ascii="Arial" w:hAnsi="Arial" w:cs="Arial"/>
          <w:bCs/>
        </w:rPr>
        <w:t>Masteron</w:t>
      </w:r>
      <w:proofErr w:type="spellEnd"/>
      <w:r w:rsidR="00290ED7" w:rsidRPr="00780F1F">
        <w:rPr>
          <w:rFonts w:ascii="Arial" w:hAnsi="Arial" w:cs="Arial"/>
          <w:bCs/>
        </w:rPr>
        <w:t xml:space="preserve"> </w:t>
      </w:r>
      <w:r w:rsidRPr="00780F1F">
        <w:rPr>
          <w:rFonts w:ascii="Arial" w:hAnsi="Arial" w:cs="Arial"/>
          <w:bCs/>
        </w:rPr>
        <w:t xml:space="preserve">has been nominated for the position of </w:t>
      </w:r>
      <w:r w:rsidR="00290ED7" w:rsidRPr="00780F1F">
        <w:rPr>
          <w:rFonts w:ascii="Arial" w:hAnsi="Arial" w:cs="Arial"/>
          <w:bCs/>
        </w:rPr>
        <w:t xml:space="preserve">Vice </w:t>
      </w:r>
      <w:r w:rsidRPr="00780F1F">
        <w:rPr>
          <w:rFonts w:ascii="Arial" w:hAnsi="Arial" w:cs="Arial"/>
          <w:bCs/>
        </w:rPr>
        <w:t xml:space="preserve">President </w:t>
      </w:r>
      <w:r w:rsidR="00290ED7" w:rsidRPr="00780F1F">
        <w:rPr>
          <w:rFonts w:ascii="Arial" w:hAnsi="Arial" w:cs="Arial"/>
          <w:bCs/>
        </w:rPr>
        <w:t>Men</w:t>
      </w:r>
      <w:r w:rsidRPr="00780F1F">
        <w:rPr>
          <w:rFonts w:ascii="Arial" w:hAnsi="Arial" w:cs="Arial"/>
          <w:bCs/>
        </w:rPr>
        <w:t xml:space="preserve"> and the motion was seconded</w:t>
      </w:r>
      <w:r w:rsidR="00290ED7" w:rsidRPr="00780F1F">
        <w:rPr>
          <w:rFonts w:ascii="Arial" w:hAnsi="Arial" w:cs="Arial"/>
          <w:bCs/>
        </w:rPr>
        <w:t>. As this was the only nomination, Damian was acclaimed as VP Men’s Soccer for a 2 year term.</w:t>
      </w:r>
      <w:r w:rsidRPr="00780F1F">
        <w:rPr>
          <w:rFonts w:ascii="Arial" w:hAnsi="Arial" w:cs="Arial"/>
          <w:bCs/>
        </w:rPr>
        <w:t xml:space="preserve"> </w:t>
      </w:r>
    </w:p>
    <w:p w14:paraId="195A314A" w14:textId="77777777" w:rsidR="00780F1F" w:rsidRPr="00780F1F" w:rsidRDefault="00780F1F" w:rsidP="00780F1F">
      <w:pPr>
        <w:pStyle w:val="ListParagraph"/>
        <w:tabs>
          <w:tab w:val="left" w:pos="1260"/>
        </w:tabs>
        <w:ind w:left="1530"/>
        <w:rPr>
          <w:rFonts w:ascii="Arial" w:hAnsi="Arial" w:cs="Arial"/>
        </w:rPr>
      </w:pPr>
    </w:p>
    <w:p w14:paraId="3421B362" w14:textId="77777777" w:rsidR="00780F1F" w:rsidRDefault="00290ED7" w:rsidP="005028F3">
      <w:pPr>
        <w:pStyle w:val="ListParagraph"/>
        <w:numPr>
          <w:ilvl w:val="1"/>
          <w:numId w:val="28"/>
        </w:numPr>
        <w:tabs>
          <w:tab w:val="left" w:pos="1260"/>
        </w:tabs>
        <w:ind w:left="1530" w:hanging="630"/>
        <w:rPr>
          <w:rFonts w:ascii="Arial" w:hAnsi="Arial" w:cs="Arial"/>
        </w:rPr>
      </w:pPr>
      <w:r w:rsidRPr="00780F1F">
        <w:rPr>
          <w:rFonts w:ascii="Arial" w:hAnsi="Arial" w:cs="Arial"/>
        </w:rPr>
        <w:t>Position of VP Women for 2 years</w:t>
      </w:r>
    </w:p>
    <w:p w14:paraId="0BEB85BB" w14:textId="77777777" w:rsidR="00780F1F" w:rsidRPr="00780F1F" w:rsidRDefault="00290ED7" w:rsidP="00780F1F">
      <w:pPr>
        <w:tabs>
          <w:tab w:val="left" w:pos="1260"/>
        </w:tabs>
        <w:ind w:left="1440"/>
        <w:rPr>
          <w:rFonts w:ascii="Arial" w:hAnsi="Arial" w:cs="Arial"/>
        </w:rPr>
      </w:pPr>
      <w:r w:rsidRPr="00780F1F">
        <w:rPr>
          <w:rFonts w:ascii="Arial" w:hAnsi="Arial" w:cs="Arial"/>
        </w:rPr>
        <w:t>There were no no</w:t>
      </w:r>
      <w:r w:rsidR="00FB0F21" w:rsidRPr="00780F1F">
        <w:rPr>
          <w:rFonts w:ascii="Arial" w:hAnsi="Arial" w:cs="Arial"/>
        </w:rPr>
        <w:t>m</w:t>
      </w:r>
      <w:r w:rsidRPr="00780F1F">
        <w:rPr>
          <w:rFonts w:ascii="Arial" w:hAnsi="Arial" w:cs="Arial"/>
        </w:rPr>
        <w:t>inations received by the deadline. As a result</w:t>
      </w:r>
      <w:r w:rsidR="00FB0F21" w:rsidRPr="00780F1F">
        <w:rPr>
          <w:rFonts w:ascii="Arial" w:hAnsi="Arial" w:cs="Arial"/>
        </w:rPr>
        <w:t xml:space="preserve">, </w:t>
      </w:r>
      <w:r w:rsidRPr="00780F1F">
        <w:rPr>
          <w:rFonts w:ascii="Arial" w:hAnsi="Arial" w:cs="Arial"/>
        </w:rPr>
        <w:t xml:space="preserve">the </w:t>
      </w:r>
      <w:r w:rsidR="00FB0F21" w:rsidRPr="00780F1F">
        <w:rPr>
          <w:rFonts w:ascii="Arial" w:hAnsi="Arial" w:cs="Arial"/>
        </w:rPr>
        <w:t xml:space="preserve">NLSA Board of Directors </w:t>
      </w:r>
      <w:r w:rsidRPr="00780F1F">
        <w:rPr>
          <w:rFonts w:ascii="Arial" w:hAnsi="Arial" w:cs="Arial"/>
        </w:rPr>
        <w:t xml:space="preserve">will </w:t>
      </w:r>
      <w:proofErr w:type="gramStart"/>
      <w:r w:rsidRPr="00780F1F">
        <w:rPr>
          <w:rFonts w:ascii="Arial" w:hAnsi="Arial" w:cs="Arial"/>
        </w:rPr>
        <w:t>appoint</w:t>
      </w:r>
      <w:r w:rsidR="00FB0F21" w:rsidRPr="00780F1F">
        <w:rPr>
          <w:rFonts w:ascii="Arial" w:hAnsi="Arial" w:cs="Arial"/>
        </w:rPr>
        <w:t xml:space="preserve"> </w:t>
      </w:r>
      <w:r w:rsidRPr="00780F1F">
        <w:rPr>
          <w:rFonts w:ascii="Arial" w:hAnsi="Arial" w:cs="Arial"/>
        </w:rPr>
        <w:t xml:space="preserve"> </w:t>
      </w:r>
      <w:r w:rsidR="00FB0F21" w:rsidRPr="00780F1F">
        <w:rPr>
          <w:rFonts w:ascii="Arial" w:hAnsi="Arial" w:cs="Arial"/>
        </w:rPr>
        <w:t>a</w:t>
      </w:r>
      <w:proofErr w:type="gramEnd"/>
      <w:r w:rsidR="00FB0F21" w:rsidRPr="00780F1F">
        <w:rPr>
          <w:rFonts w:ascii="Arial" w:hAnsi="Arial" w:cs="Arial"/>
        </w:rPr>
        <w:t xml:space="preserve"> person </w:t>
      </w:r>
      <w:r w:rsidRPr="00780F1F">
        <w:rPr>
          <w:rFonts w:ascii="Arial" w:hAnsi="Arial" w:cs="Arial"/>
        </w:rPr>
        <w:t>for a one year te</w:t>
      </w:r>
      <w:r w:rsidR="00FB0F21" w:rsidRPr="00780F1F">
        <w:rPr>
          <w:rFonts w:ascii="Arial" w:hAnsi="Arial" w:cs="Arial"/>
        </w:rPr>
        <w:t>rm.</w:t>
      </w:r>
    </w:p>
    <w:p w14:paraId="65760337" w14:textId="77777777" w:rsidR="00780F1F" w:rsidRPr="00780F1F" w:rsidRDefault="00780F1F" w:rsidP="00780F1F">
      <w:pPr>
        <w:pStyle w:val="ListParagraph"/>
        <w:rPr>
          <w:rFonts w:ascii="Arial" w:hAnsi="Arial" w:cs="Arial"/>
        </w:rPr>
      </w:pPr>
    </w:p>
    <w:p w14:paraId="7B663C3A" w14:textId="77777777" w:rsidR="00780F1F" w:rsidRDefault="00FB0F21" w:rsidP="005028F3">
      <w:pPr>
        <w:pStyle w:val="ListParagraph"/>
        <w:numPr>
          <w:ilvl w:val="1"/>
          <w:numId w:val="28"/>
        </w:numPr>
        <w:tabs>
          <w:tab w:val="left" w:pos="1260"/>
        </w:tabs>
        <w:ind w:left="1530" w:hanging="630"/>
        <w:rPr>
          <w:rFonts w:ascii="Arial" w:hAnsi="Arial" w:cs="Arial"/>
        </w:rPr>
      </w:pPr>
      <w:r w:rsidRPr="00780F1F">
        <w:rPr>
          <w:rFonts w:ascii="Arial" w:hAnsi="Arial" w:cs="Arial"/>
        </w:rPr>
        <w:t>MOTION</w:t>
      </w:r>
    </w:p>
    <w:p w14:paraId="1C2188D0" w14:textId="77777777" w:rsidR="00780F1F" w:rsidRDefault="00FB0F21" w:rsidP="00780F1F">
      <w:pPr>
        <w:tabs>
          <w:tab w:val="left" w:pos="1260"/>
          <w:tab w:val="left" w:pos="1530"/>
        </w:tabs>
        <w:ind w:left="1530"/>
        <w:rPr>
          <w:rFonts w:ascii="Arial" w:hAnsi="Arial" w:cs="Arial"/>
        </w:rPr>
      </w:pPr>
      <w:r w:rsidRPr="00780F1F">
        <w:rPr>
          <w:rFonts w:ascii="Arial" w:hAnsi="Arial" w:cs="Arial"/>
        </w:rPr>
        <w:t>Moved By Damian and seconded by Ron that Jeff Tiller be appointed for one year until the 2020 AGM.</w:t>
      </w:r>
    </w:p>
    <w:p w14:paraId="4D8A6443" w14:textId="77777777" w:rsidR="00780F1F" w:rsidRPr="00780F1F" w:rsidRDefault="00FB0F21" w:rsidP="00780F1F">
      <w:pPr>
        <w:tabs>
          <w:tab w:val="left" w:pos="1260"/>
          <w:tab w:val="left" w:pos="1530"/>
        </w:tabs>
        <w:ind w:left="1530"/>
        <w:rPr>
          <w:rFonts w:ascii="Arial" w:hAnsi="Arial" w:cs="Arial"/>
        </w:rPr>
      </w:pPr>
      <w:r w:rsidRPr="00780F1F">
        <w:rPr>
          <w:rFonts w:ascii="Arial" w:hAnsi="Arial" w:cs="Arial"/>
        </w:rPr>
        <w:t>Motion Passed.</w:t>
      </w:r>
    </w:p>
    <w:p w14:paraId="513529DE" w14:textId="77777777" w:rsidR="00780F1F" w:rsidRPr="00780F1F" w:rsidRDefault="00780F1F" w:rsidP="00780F1F">
      <w:pPr>
        <w:pStyle w:val="ListParagraph"/>
        <w:rPr>
          <w:rFonts w:ascii="Arial" w:hAnsi="Arial" w:cs="Arial"/>
        </w:rPr>
      </w:pPr>
    </w:p>
    <w:p w14:paraId="7F940715" w14:textId="77777777" w:rsidR="00780F1F" w:rsidRDefault="00FB0F21" w:rsidP="005028F3">
      <w:pPr>
        <w:pStyle w:val="ListParagraph"/>
        <w:numPr>
          <w:ilvl w:val="1"/>
          <w:numId w:val="28"/>
        </w:numPr>
        <w:tabs>
          <w:tab w:val="left" w:pos="1260"/>
        </w:tabs>
        <w:ind w:left="1530" w:hanging="630"/>
        <w:rPr>
          <w:rFonts w:ascii="Arial" w:hAnsi="Arial" w:cs="Arial"/>
        </w:rPr>
      </w:pPr>
      <w:r w:rsidRPr="00780F1F">
        <w:rPr>
          <w:rFonts w:ascii="Arial" w:hAnsi="Arial" w:cs="Arial"/>
        </w:rPr>
        <w:t>Position of Treasurer for 2 years</w:t>
      </w:r>
    </w:p>
    <w:p w14:paraId="6CE09DDF" w14:textId="77777777" w:rsidR="00780F1F" w:rsidRDefault="00FB0F21" w:rsidP="00780F1F">
      <w:pPr>
        <w:pStyle w:val="ListParagraph"/>
        <w:tabs>
          <w:tab w:val="left" w:pos="1260"/>
        </w:tabs>
        <w:ind w:left="1530"/>
        <w:rPr>
          <w:rFonts w:ascii="Arial" w:hAnsi="Arial" w:cs="Arial"/>
        </w:rPr>
      </w:pPr>
      <w:r w:rsidRPr="00780F1F">
        <w:rPr>
          <w:rFonts w:ascii="Arial" w:hAnsi="Arial" w:cs="Arial"/>
        </w:rPr>
        <w:t xml:space="preserve">There were no nominations received by the deadline. As a result, the NLSA Board of Directors will </w:t>
      </w:r>
      <w:proofErr w:type="gramStart"/>
      <w:r w:rsidRPr="00780F1F">
        <w:rPr>
          <w:rFonts w:ascii="Arial" w:hAnsi="Arial" w:cs="Arial"/>
        </w:rPr>
        <w:t>appoint  a</w:t>
      </w:r>
      <w:proofErr w:type="gramEnd"/>
      <w:r w:rsidRPr="00780F1F">
        <w:rPr>
          <w:rFonts w:ascii="Arial" w:hAnsi="Arial" w:cs="Arial"/>
        </w:rPr>
        <w:t xml:space="preserve"> person for a one year term</w:t>
      </w:r>
      <w:r w:rsidR="00780F1F" w:rsidRPr="00780F1F">
        <w:rPr>
          <w:rFonts w:ascii="Arial" w:hAnsi="Arial" w:cs="Arial"/>
        </w:rPr>
        <w:t>.</w:t>
      </w:r>
    </w:p>
    <w:p w14:paraId="00156DED" w14:textId="77777777" w:rsidR="00780F1F" w:rsidRDefault="00780F1F" w:rsidP="00780F1F">
      <w:pPr>
        <w:pStyle w:val="ListParagraph"/>
        <w:tabs>
          <w:tab w:val="left" w:pos="1260"/>
        </w:tabs>
        <w:ind w:left="1530"/>
        <w:rPr>
          <w:rFonts w:ascii="Arial" w:hAnsi="Arial" w:cs="Arial"/>
        </w:rPr>
      </w:pPr>
    </w:p>
    <w:p w14:paraId="5126BE97" w14:textId="77777777" w:rsidR="00780F1F" w:rsidRPr="00780F1F" w:rsidRDefault="00FB0F21" w:rsidP="005028F3">
      <w:pPr>
        <w:pStyle w:val="ListParagraph"/>
        <w:numPr>
          <w:ilvl w:val="1"/>
          <w:numId w:val="28"/>
        </w:numPr>
        <w:tabs>
          <w:tab w:val="left" w:pos="1260"/>
        </w:tabs>
        <w:ind w:left="1530" w:hanging="630"/>
        <w:rPr>
          <w:rFonts w:ascii="Arial" w:hAnsi="Arial" w:cs="Arial"/>
        </w:rPr>
      </w:pPr>
      <w:r w:rsidRPr="00780F1F">
        <w:rPr>
          <w:rFonts w:ascii="Arial" w:hAnsi="Arial" w:cs="Arial"/>
        </w:rPr>
        <w:t>MOTION</w:t>
      </w:r>
    </w:p>
    <w:p w14:paraId="566A881D" w14:textId="77777777" w:rsidR="00780F1F" w:rsidRDefault="00FB0F21" w:rsidP="00780F1F">
      <w:pPr>
        <w:pStyle w:val="ListParagraph"/>
        <w:tabs>
          <w:tab w:val="left" w:pos="1260"/>
        </w:tabs>
        <w:ind w:left="1530"/>
        <w:rPr>
          <w:rFonts w:ascii="Arial" w:hAnsi="Arial" w:cs="Arial"/>
        </w:rPr>
      </w:pPr>
      <w:r w:rsidRPr="00780F1F">
        <w:rPr>
          <w:rFonts w:ascii="Arial" w:hAnsi="Arial" w:cs="Arial"/>
        </w:rPr>
        <w:t xml:space="preserve">Moved </w:t>
      </w:r>
      <w:proofErr w:type="gramStart"/>
      <w:r w:rsidRPr="00780F1F">
        <w:rPr>
          <w:rFonts w:ascii="Arial" w:hAnsi="Arial" w:cs="Arial"/>
        </w:rPr>
        <w:t>By</w:t>
      </w:r>
      <w:proofErr w:type="gramEnd"/>
      <w:r w:rsidRPr="00780F1F">
        <w:rPr>
          <w:rFonts w:ascii="Arial" w:hAnsi="Arial" w:cs="Arial"/>
        </w:rPr>
        <w:t xml:space="preserve"> Damian and seconded by Ron that </w:t>
      </w:r>
      <w:proofErr w:type="spellStart"/>
      <w:r w:rsidRPr="00780F1F">
        <w:rPr>
          <w:rFonts w:ascii="Arial" w:hAnsi="Arial" w:cs="Arial"/>
        </w:rPr>
        <w:t>doug</w:t>
      </w:r>
      <w:proofErr w:type="spellEnd"/>
      <w:r w:rsidRPr="00780F1F">
        <w:rPr>
          <w:rFonts w:ascii="Arial" w:hAnsi="Arial" w:cs="Arial"/>
        </w:rPr>
        <w:t xml:space="preserve"> Kirby be appointed for one year until the 2020 AGM.</w:t>
      </w:r>
    </w:p>
    <w:p w14:paraId="4FF49F2B" w14:textId="77777777" w:rsidR="002B064D" w:rsidRPr="00780F1F" w:rsidRDefault="00FB0F21" w:rsidP="00780F1F">
      <w:pPr>
        <w:pStyle w:val="ListParagraph"/>
        <w:tabs>
          <w:tab w:val="left" w:pos="1260"/>
        </w:tabs>
        <w:ind w:left="1530"/>
        <w:rPr>
          <w:rFonts w:ascii="Arial" w:hAnsi="Arial" w:cs="Arial"/>
        </w:rPr>
      </w:pPr>
      <w:r w:rsidRPr="00780F1F">
        <w:rPr>
          <w:rFonts w:ascii="Arial" w:hAnsi="Arial" w:cs="Arial"/>
        </w:rPr>
        <w:t>Motion Passed.</w:t>
      </w:r>
    </w:p>
    <w:p w14:paraId="768B1E44" w14:textId="77777777" w:rsidR="00631754" w:rsidRPr="00290ED7" w:rsidRDefault="00631754" w:rsidP="00631754">
      <w:pPr>
        <w:ind w:left="1200"/>
        <w:rPr>
          <w:rFonts w:ascii="Arial" w:hAnsi="Arial" w:cs="Arial"/>
          <w:bCs/>
        </w:rPr>
      </w:pPr>
    </w:p>
    <w:p w14:paraId="52151B40" w14:textId="77777777" w:rsidR="00780F1F" w:rsidRDefault="00631754" w:rsidP="005028F3">
      <w:pPr>
        <w:numPr>
          <w:ilvl w:val="0"/>
          <w:numId w:val="28"/>
        </w:numPr>
        <w:rPr>
          <w:rFonts w:ascii="Arial" w:hAnsi="Arial" w:cs="Arial"/>
          <w:b/>
          <w:bCs/>
        </w:rPr>
      </w:pPr>
      <w:r w:rsidRPr="00290ED7">
        <w:rPr>
          <w:rFonts w:ascii="Arial" w:hAnsi="Arial" w:cs="Arial"/>
          <w:b/>
          <w:bCs/>
        </w:rPr>
        <w:t xml:space="preserve"> </w:t>
      </w:r>
      <w:r w:rsidR="00CB6E0C" w:rsidRPr="00290ED7">
        <w:rPr>
          <w:rFonts w:ascii="Arial" w:hAnsi="Arial" w:cs="Arial"/>
          <w:b/>
          <w:bCs/>
        </w:rPr>
        <w:t>Appointments of Regional Directors</w:t>
      </w:r>
    </w:p>
    <w:p w14:paraId="0EC34C88" w14:textId="77777777" w:rsidR="000C5F7C" w:rsidRPr="00780F1F" w:rsidRDefault="000C5F7C" w:rsidP="005028F3">
      <w:pPr>
        <w:numPr>
          <w:ilvl w:val="1"/>
          <w:numId w:val="28"/>
        </w:numPr>
        <w:ind w:left="1620" w:hanging="720"/>
        <w:rPr>
          <w:rFonts w:ascii="Arial" w:hAnsi="Arial" w:cs="Arial"/>
          <w:b/>
          <w:bCs/>
        </w:rPr>
      </w:pPr>
      <w:r w:rsidRPr="00780F1F">
        <w:rPr>
          <w:rFonts w:ascii="Arial" w:hAnsi="Arial" w:cs="Arial"/>
          <w:bCs/>
        </w:rPr>
        <w:t xml:space="preserve">According to the NLSA Constitution the following Regional Directors need to be Appointed on </w:t>
      </w:r>
      <w:r w:rsidR="007C3786" w:rsidRPr="00780F1F">
        <w:rPr>
          <w:rFonts w:ascii="Arial" w:hAnsi="Arial" w:cs="Arial"/>
          <w:bCs/>
        </w:rPr>
        <w:t xml:space="preserve">odd numbered </w:t>
      </w:r>
      <w:r w:rsidRPr="00780F1F">
        <w:rPr>
          <w:rFonts w:ascii="Arial" w:hAnsi="Arial" w:cs="Arial"/>
          <w:bCs/>
        </w:rPr>
        <w:t xml:space="preserve">years for a 2 year term, and the following names for these positions </w:t>
      </w:r>
      <w:proofErr w:type="spellStart"/>
      <w:r w:rsidRPr="00780F1F">
        <w:rPr>
          <w:rFonts w:ascii="Arial" w:hAnsi="Arial" w:cs="Arial"/>
          <w:bCs/>
        </w:rPr>
        <w:t>werebrought</w:t>
      </w:r>
      <w:proofErr w:type="spellEnd"/>
      <w:r w:rsidRPr="00780F1F">
        <w:rPr>
          <w:rFonts w:ascii="Arial" w:hAnsi="Arial" w:cs="Arial"/>
          <w:bCs/>
        </w:rPr>
        <w:t xml:space="preserve"> forward.</w:t>
      </w:r>
    </w:p>
    <w:p w14:paraId="755BAE8E" w14:textId="77777777" w:rsidR="00780F1F" w:rsidRDefault="007C3786" w:rsidP="00780F1F">
      <w:pPr>
        <w:pStyle w:val="ListParagraph"/>
        <w:numPr>
          <w:ilvl w:val="0"/>
          <w:numId w:val="29"/>
        </w:numPr>
        <w:tabs>
          <w:tab w:val="left" w:pos="2430"/>
        </w:tabs>
        <w:ind w:left="2970" w:hanging="810"/>
        <w:rPr>
          <w:rFonts w:ascii="Arial" w:hAnsi="Arial" w:cs="Arial"/>
          <w:bCs/>
        </w:rPr>
      </w:pPr>
      <w:r w:rsidRPr="00780F1F">
        <w:rPr>
          <w:rFonts w:ascii="Arial" w:hAnsi="Arial" w:cs="Arial"/>
          <w:bCs/>
        </w:rPr>
        <w:t>Mount Pearl – John McCarthy</w:t>
      </w:r>
    </w:p>
    <w:p w14:paraId="594483C8" w14:textId="77777777" w:rsidR="00780F1F" w:rsidRDefault="007C3786" w:rsidP="00780F1F">
      <w:pPr>
        <w:pStyle w:val="ListParagraph"/>
        <w:numPr>
          <w:ilvl w:val="0"/>
          <w:numId w:val="29"/>
        </w:numPr>
        <w:tabs>
          <w:tab w:val="left" w:pos="2430"/>
        </w:tabs>
        <w:ind w:left="2970" w:hanging="810"/>
        <w:rPr>
          <w:rFonts w:ascii="Arial" w:hAnsi="Arial" w:cs="Arial"/>
          <w:bCs/>
        </w:rPr>
      </w:pPr>
      <w:r w:rsidRPr="00780F1F">
        <w:rPr>
          <w:rFonts w:ascii="Arial" w:hAnsi="Arial" w:cs="Arial"/>
          <w:bCs/>
        </w:rPr>
        <w:t>TCP – Chris Bartlett</w:t>
      </w:r>
    </w:p>
    <w:p w14:paraId="348075C9" w14:textId="77777777" w:rsidR="00780F1F" w:rsidRDefault="007C3786" w:rsidP="00780F1F">
      <w:pPr>
        <w:pStyle w:val="ListParagraph"/>
        <w:numPr>
          <w:ilvl w:val="0"/>
          <w:numId w:val="29"/>
        </w:numPr>
        <w:tabs>
          <w:tab w:val="left" w:pos="2430"/>
        </w:tabs>
        <w:ind w:left="2970" w:hanging="810"/>
        <w:rPr>
          <w:rFonts w:ascii="Arial" w:hAnsi="Arial" w:cs="Arial"/>
          <w:bCs/>
        </w:rPr>
      </w:pPr>
      <w:r w:rsidRPr="00780F1F">
        <w:rPr>
          <w:rFonts w:ascii="Arial" w:hAnsi="Arial" w:cs="Arial"/>
          <w:bCs/>
        </w:rPr>
        <w:t xml:space="preserve">Lab West – Gloria </w:t>
      </w:r>
      <w:r w:rsidR="0039377E" w:rsidRPr="00780F1F">
        <w:rPr>
          <w:rFonts w:ascii="Arial" w:hAnsi="Arial" w:cs="Arial"/>
          <w:bCs/>
        </w:rPr>
        <w:t>Pike</w:t>
      </w:r>
    </w:p>
    <w:p w14:paraId="3F336999" w14:textId="77777777" w:rsidR="00780F1F" w:rsidRDefault="0039377E" w:rsidP="00780F1F">
      <w:pPr>
        <w:pStyle w:val="ListParagraph"/>
        <w:numPr>
          <w:ilvl w:val="0"/>
          <w:numId w:val="29"/>
        </w:numPr>
        <w:tabs>
          <w:tab w:val="left" w:pos="2430"/>
        </w:tabs>
        <w:ind w:left="2970" w:hanging="810"/>
        <w:rPr>
          <w:rFonts w:ascii="Arial" w:hAnsi="Arial" w:cs="Arial"/>
          <w:bCs/>
        </w:rPr>
      </w:pPr>
      <w:r w:rsidRPr="00780F1F">
        <w:rPr>
          <w:rFonts w:ascii="Arial" w:hAnsi="Arial" w:cs="Arial"/>
          <w:bCs/>
        </w:rPr>
        <w:t>Lab East – deferred</w:t>
      </w:r>
    </w:p>
    <w:p w14:paraId="3266FAA9" w14:textId="77777777" w:rsidR="00780F1F" w:rsidRDefault="0039377E" w:rsidP="00780F1F">
      <w:pPr>
        <w:pStyle w:val="ListParagraph"/>
        <w:numPr>
          <w:ilvl w:val="0"/>
          <w:numId w:val="29"/>
        </w:numPr>
        <w:tabs>
          <w:tab w:val="left" w:pos="2430"/>
        </w:tabs>
        <w:ind w:left="2970" w:hanging="810"/>
        <w:rPr>
          <w:rFonts w:ascii="Arial" w:hAnsi="Arial" w:cs="Arial"/>
          <w:bCs/>
        </w:rPr>
      </w:pPr>
      <w:r w:rsidRPr="00780F1F">
        <w:rPr>
          <w:rFonts w:ascii="Arial" w:hAnsi="Arial" w:cs="Arial"/>
          <w:bCs/>
        </w:rPr>
        <w:t xml:space="preserve">SPM </w:t>
      </w:r>
      <w:r w:rsidR="00780F1F">
        <w:rPr>
          <w:rFonts w:ascii="Arial" w:hAnsi="Arial" w:cs="Arial"/>
          <w:bCs/>
        </w:rPr>
        <w:t>–</w:t>
      </w:r>
      <w:r w:rsidRPr="00780F1F">
        <w:rPr>
          <w:rFonts w:ascii="Arial" w:hAnsi="Arial" w:cs="Arial"/>
          <w:bCs/>
        </w:rPr>
        <w:t xml:space="preserve"> Deferred</w:t>
      </w:r>
    </w:p>
    <w:p w14:paraId="33AAE456" w14:textId="77777777" w:rsidR="0039377E" w:rsidRPr="00780F1F" w:rsidRDefault="0039377E" w:rsidP="00780F1F">
      <w:pPr>
        <w:pStyle w:val="ListParagraph"/>
        <w:numPr>
          <w:ilvl w:val="0"/>
          <w:numId w:val="29"/>
        </w:numPr>
        <w:tabs>
          <w:tab w:val="left" w:pos="2430"/>
        </w:tabs>
        <w:ind w:left="2970" w:hanging="810"/>
        <w:rPr>
          <w:rFonts w:ascii="Arial" w:hAnsi="Arial" w:cs="Arial"/>
          <w:bCs/>
        </w:rPr>
      </w:pPr>
      <w:r w:rsidRPr="00780F1F">
        <w:rPr>
          <w:rFonts w:ascii="Arial" w:hAnsi="Arial" w:cs="Arial"/>
          <w:bCs/>
        </w:rPr>
        <w:t>Avalon – Deferred</w:t>
      </w:r>
    </w:p>
    <w:p w14:paraId="3E0680E6" w14:textId="77777777" w:rsidR="0039377E" w:rsidRPr="00290ED7" w:rsidRDefault="0039377E" w:rsidP="0039377E">
      <w:pPr>
        <w:ind w:left="2160"/>
        <w:rPr>
          <w:rFonts w:ascii="Arial" w:hAnsi="Arial" w:cs="Arial"/>
          <w:bCs/>
        </w:rPr>
      </w:pPr>
    </w:p>
    <w:p w14:paraId="1A8BC03D" w14:textId="77777777" w:rsidR="007C3786" w:rsidRPr="00290ED7" w:rsidRDefault="000C5F7C" w:rsidP="00FB0F21">
      <w:pPr>
        <w:ind w:left="1170"/>
        <w:rPr>
          <w:rFonts w:ascii="Arial" w:hAnsi="Arial" w:cs="Arial"/>
          <w:bCs/>
        </w:rPr>
      </w:pPr>
      <w:r w:rsidRPr="00290ED7">
        <w:rPr>
          <w:rFonts w:ascii="Arial" w:hAnsi="Arial" w:cs="Arial"/>
          <w:bCs/>
        </w:rPr>
        <w:t xml:space="preserve">Motion to </w:t>
      </w:r>
      <w:proofErr w:type="spellStart"/>
      <w:r w:rsidRPr="00290ED7">
        <w:rPr>
          <w:rFonts w:ascii="Arial" w:hAnsi="Arial" w:cs="Arial"/>
          <w:bCs/>
        </w:rPr>
        <w:t>appove</w:t>
      </w:r>
      <w:proofErr w:type="spellEnd"/>
      <w:r w:rsidRPr="00290ED7">
        <w:rPr>
          <w:rFonts w:ascii="Arial" w:hAnsi="Arial" w:cs="Arial"/>
          <w:bCs/>
        </w:rPr>
        <w:t xml:space="preserve"> these names was made by Jeff Tiller and seconded by Ron </w:t>
      </w:r>
      <w:proofErr w:type="gramStart"/>
      <w:r w:rsidRPr="00290ED7">
        <w:rPr>
          <w:rFonts w:ascii="Arial" w:hAnsi="Arial" w:cs="Arial"/>
          <w:bCs/>
        </w:rPr>
        <w:t>O’Neill .</w:t>
      </w:r>
      <w:proofErr w:type="gramEnd"/>
      <w:r w:rsidRPr="00290ED7">
        <w:rPr>
          <w:rFonts w:ascii="Arial" w:hAnsi="Arial" w:cs="Arial"/>
          <w:bCs/>
        </w:rPr>
        <w:t xml:space="preserve"> </w:t>
      </w:r>
    </w:p>
    <w:p w14:paraId="7E5A9EFA" w14:textId="77777777" w:rsidR="000C5F7C" w:rsidRPr="00290ED7" w:rsidRDefault="000C5F7C" w:rsidP="00FB0F21">
      <w:pPr>
        <w:ind w:left="450" w:firstLine="720"/>
        <w:rPr>
          <w:rFonts w:ascii="Arial" w:hAnsi="Arial" w:cs="Arial"/>
          <w:bCs/>
        </w:rPr>
      </w:pPr>
      <w:r w:rsidRPr="00290ED7">
        <w:rPr>
          <w:rFonts w:ascii="Arial" w:hAnsi="Arial" w:cs="Arial"/>
          <w:bCs/>
        </w:rPr>
        <w:t>Motion Passed.</w:t>
      </w:r>
    </w:p>
    <w:p w14:paraId="7591CD36" w14:textId="77777777" w:rsidR="000C5F7C" w:rsidRPr="00290ED7" w:rsidRDefault="000C5F7C" w:rsidP="000C5F7C">
      <w:pPr>
        <w:ind w:left="630"/>
        <w:rPr>
          <w:rFonts w:ascii="Arial" w:hAnsi="Arial" w:cs="Arial"/>
          <w:bCs/>
        </w:rPr>
      </w:pPr>
    </w:p>
    <w:p w14:paraId="757A7C23" w14:textId="77777777" w:rsidR="00290ED7" w:rsidRDefault="007C3786" w:rsidP="005028F3">
      <w:pPr>
        <w:numPr>
          <w:ilvl w:val="1"/>
          <w:numId w:val="28"/>
        </w:numPr>
        <w:ind w:hanging="720"/>
        <w:rPr>
          <w:rFonts w:ascii="Arial" w:hAnsi="Arial" w:cs="Arial"/>
          <w:bCs/>
        </w:rPr>
      </w:pPr>
      <w:r w:rsidRPr="00290ED7">
        <w:rPr>
          <w:rFonts w:ascii="Arial" w:hAnsi="Arial" w:cs="Arial"/>
          <w:bCs/>
        </w:rPr>
        <w:t xml:space="preserve">Regional Director – Avalon was deferred until the next NLSA Board meeting to allow all the clubs in the regional to meet and discuss the </w:t>
      </w:r>
      <w:proofErr w:type="spellStart"/>
      <w:r w:rsidR="00290ED7" w:rsidRPr="00290ED7">
        <w:rPr>
          <w:rFonts w:ascii="Arial" w:hAnsi="Arial" w:cs="Arial"/>
          <w:bCs/>
        </w:rPr>
        <w:t>the</w:t>
      </w:r>
      <w:proofErr w:type="spellEnd"/>
      <w:r w:rsidR="00290ED7" w:rsidRPr="00290ED7">
        <w:rPr>
          <w:rFonts w:ascii="Arial" w:hAnsi="Arial" w:cs="Arial"/>
          <w:bCs/>
        </w:rPr>
        <w:t xml:space="preserve"> recommendation of a Director</w:t>
      </w:r>
    </w:p>
    <w:p w14:paraId="76F93DBA" w14:textId="77777777" w:rsidR="00FB0F21" w:rsidRPr="00290ED7" w:rsidRDefault="00FB0F21" w:rsidP="00FB0F21">
      <w:pPr>
        <w:ind w:left="1260"/>
        <w:rPr>
          <w:rFonts w:ascii="Arial" w:hAnsi="Arial" w:cs="Arial"/>
          <w:bCs/>
        </w:rPr>
      </w:pPr>
    </w:p>
    <w:p w14:paraId="52C201E1" w14:textId="77777777" w:rsidR="00290ED7" w:rsidRDefault="00290ED7" w:rsidP="005028F3">
      <w:pPr>
        <w:numPr>
          <w:ilvl w:val="1"/>
          <w:numId w:val="28"/>
        </w:numPr>
        <w:ind w:hanging="720"/>
        <w:rPr>
          <w:rFonts w:ascii="Arial" w:hAnsi="Arial" w:cs="Arial"/>
          <w:bCs/>
        </w:rPr>
      </w:pPr>
      <w:r w:rsidRPr="00290ED7">
        <w:rPr>
          <w:rFonts w:ascii="Arial" w:hAnsi="Arial" w:cs="Arial"/>
          <w:bCs/>
        </w:rPr>
        <w:t>Regional Director – SPM appointment was deferred as SPM did not have any representation at the AGM</w:t>
      </w:r>
    </w:p>
    <w:p w14:paraId="77CEF192" w14:textId="77777777" w:rsidR="0039377E" w:rsidRDefault="0039377E" w:rsidP="0039377E">
      <w:pPr>
        <w:pStyle w:val="ListParagraph"/>
        <w:rPr>
          <w:rFonts w:ascii="Arial" w:hAnsi="Arial" w:cs="Arial"/>
          <w:bCs/>
        </w:rPr>
      </w:pPr>
    </w:p>
    <w:p w14:paraId="59167043" w14:textId="77777777" w:rsidR="00290ED7" w:rsidRDefault="0039377E" w:rsidP="00290ED7">
      <w:pPr>
        <w:numPr>
          <w:ilvl w:val="1"/>
          <w:numId w:val="28"/>
        </w:numPr>
        <w:ind w:left="1530" w:hanging="720"/>
        <w:rPr>
          <w:rFonts w:ascii="Arial" w:hAnsi="Arial" w:cs="Arial"/>
          <w:bCs/>
        </w:rPr>
      </w:pPr>
      <w:r w:rsidRPr="002D3425">
        <w:rPr>
          <w:rFonts w:ascii="Arial" w:hAnsi="Arial" w:cs="Arial"/>
          <w:bCs/>
        </w:rPr>
        <w:lastRenderedPageBreak/>
        <w:t>Regional Director – Lab East appointment was deferred. Trevor Paine will conf</w:t>
      </w:r>
      <w:r w:rsidR="002D3425" w:rsidRPr="002D3425">
        <w:rPr>
          <w:rFonts w:ascii="Arial" w:hAnsi="Arial" w:cs="Arial"/>
          <w:bCs/>
        </w:rPr>
        <w:t>irm with the new Board in HVGB</w:t>
      </w:r>
      <w:r w:rsidR="002D3425">
        <w:rPr>
          <w:rFonts w:ascii="Arial" w:hAnsi="Arial" w:cs="Arial"/>
          <w:bCs/>
        </w:rPr>
        <w:t xml:space="preserve"> and will provide a name to the NLSA Board of Directors.</w:t>
      </w:r>
    </w:p>
    <w:p w14:paraId="4CDDAEDA" w14:textId="77777777" w:rsidR="002D3425" w:rsidRDefault="002D3425" w:rsidP="002D3425">
      <w:pPr>
        <w:pStyle w:val="ListParagraph"/>
        <w:rPr>
          <w:rFonts w:ascii="Arial" w:hAnsi="Arial" w:cs="Arial"/>
          <w:bCs/>
        </w:rPr>
      </w:pPr>
    </w:p>
    <w:p w14:paraId="6F89CC57" w14:textId="77777777" w:rsidR="002D3425" w:rsidRPr="002D3425" w:rsidRDefault="002D3425" w:rsidP="002D3425">
      <w:pPr>
        <w:ind w:left="1530"/>
        <w:rPr>
          <w:rFonts w:ascii="Arial" w:hAnsi="Arial" w:cs="Arial"/>
          <w:bCs/>
        </w:rPr>
      </w:pPr>
    </w:p>
    <w:p w14:paraId="14711C12" w14:textId="77777777" w:rsidR="00631754" w:rsidRPr="0039377E" w:rsidRDefault="00175597" w:rsidP="005028F3">
      <w:pPr>
        <w:numPr>
          <w:ilvl w:val="0"/>
          <w:numId w:val="28"/>
        </w:numPr>
        <w:rPr>
          <w:rFonts w:ascii="Arial" w:hAnsi="Arial" w:cs="Arial"/>
          <w:b/>
          <w:bCs/>
        </w:rPr>
      </w:pPr>
      <w:r w:rsidRPr="00DD085F">
        <w:rPr>
          <w:rFonts w:ascii="Arial" w:hAnsi="Arial" w:cs="Arial"/>
          <w:b/>
          <w:bCs/>
          <w:color w:val="FF0000"/>
        </w:rPr>
        <w:t xml:space="preserve"> </w:t>
      </w:r>
      <w:r w:rsidRPr="0039377E">
        <w:rPr>
          <w:rFonts w:ascii="Arial" w:hAnsi="Arial" w:cs="Arial"/>
          <w:b/>
          <w:bCs/>
        </w:rPr>
        <w:t xml:space="preserve">Break Out Meetings </w:t>
      </w:r>
    </w:p>
    <w:p w14:paraId="524E98C2" w14:textId="77777777" w:rsidR="009B2135" w:rsidRPr="003E714D" w:rsidRDefault="009B2135" w:rsidP="009B2135">
      <w:pPr>
        <w:ind w:left="360"/>
        <w:rPr>
          <w:rFonts w:ascii="Arial" w:hAnsi="Arial" w:cs="Arial"/>
          <w:bCs/>
        </w:rPr>
      </w:pPr>
    </w:p>
    <w:p w14:paraId="2C47297D" w14:textId="77777777" w:rsidR="000C137D" w:rsidRDefault="009B2135" w:rsidP="005028F3">
      <w:pPr>
        <w:numPr>
          <w:ilvl w:val="1"/>
          <w:numId w:val="28"/>
        </w:numPr>
        <w:ind w:hanging="612"/>
        <w:rPr>
          <w:rFonts w:ascii="Arial" w:hAnsi="Arial" w:cs="Arial"/>
          <w:bCs/>
        </w:rPr>
      </w:pPr>
      <w:r w:rsidRPr="003E714D">
        <w:rPr>
          <w:rFonts w:ascii="Arial" w:hAnsi="Arial" w:cs="Arial"/>
          <w:bCs/>
        </w:rPr>
        <w:t>Youth Summary – Break Out Meeting</w:t>
      </w:r>
    </w:p>
    <w:p w14:paraId="410F602D" w14:textId="77777777" w:rsidR="000C137D" w:rsidRDefault="000C137D" w:rsidP="000C137D">
      <w:pPr>
        <w:ind w:left="1062"/>
        <w:rPr>
          <w:rFonts w:ascii="Arial" w:hAnsi="Arial" w:cs="Arial"/>
          <w:bCs/>
        </w:rPr>
      </w:pPr>
    </w:p>
    <w:p w14:paraId="05E967EE" w14:textId="77777777" w:rsidR="000C137D" w:rsidRDefault="0039377E" w:rsidP="000C137D">
      <w:pPr>
        <w:pStyle w:val="ListParagraph"/>
        <w:numPr>
          <w:ilvl w:val="0"/>
          <w:numId w:val="16"/>
        </w:numPr>
        <w:ind w:left="1440"/>
        <w:rPr>
          <w:rFonts w:ascii="Arial" w:hAnsi="Arial" w:cs="Arial"/>
          <w:bCs/>
        </w:rPr>
      </w:pPr>
      <w:r w:rsidRPr="000C137D">
        <w:rPr>
          <w:rFonts w:ascii="Arial" w:hAnsi="Arial" w:cs="Arial"/>
          <w:bCs/>
        </w:rPr>
        <w:t xml:space="preserve">Mike and Dave </w:t>
      </w:r>
      <w:r w:rsidR="000C137D" w:rsidRPr="000C137D">
        <w:rPr>
          <w:rFonts w:ascii="Arial" w:hAnsi="Arial" w:cs="Arial"/>
          <w:bCs/>
        </w:rPr>
        <w:t xml:space="preserve">explained that </w:t>
      </w:r>
      <w:r w:rsidRPr="000C137D">
        <w:rPr>
          <w:rFonts w:ascii="Arial" w:hAnsi="Arial" w:cs="Arial"/>
          <w:bCs/>
        </w:rPr>
        <w:t xml:space="preserve">U13 </w:t>
      </w:r>
      <w:r w:rsidR="000C137D" w:rsidRPr="000C137D">
        <w:rPr>
          <w:rFonts w:ascii="Arial" w:hAnsi="Arial" w:cs="Arial"/>
          <w:bCs/>
        </w:rPr>
        <w:t xml:space="preserve">will play </w:t>
      </w:r>
      <w:r w:rsidRPr="000C137D">
        <w:rPr>
          <w:rFonts w:ascii="Arial" w:hAnsi="Arial" w:cs="Arial"/>
          <w:bCs/>
        </w:rPr>
        <w:t xml:space="preserve">9 v 9 </w:t>
      </w:r>
      <w:r w:rsidR="000C137D" w:rsidRPr="000C137D">
        <w:rPr>
          <w:rFonts w:ascii="Arial" w:hAnsi="Arial" w:cs="Arial"/>
          <w:bCs/>
        </w:rPr>
        <w:t xml:space="preserve">and </w:t>
      </w:r>
      <w:r w:rsidRPr="000C137D">
        <w:rPr>
          <w:rFonts w:ascii="Arial" w:hAnsi="Arial" w:cs="Arial"/>
          <w:bCs/>
        </w:rPr>
        <w:t>will need AR’s where Off-sides will be called</w:t>
      </w:r>
    </w:p>
    <w:p w14:paraId="6644D72C" w14:textId="77777777" w:rsidR="000C137D" w:rsidRDefault="0039377E" w:rsidP="000C137D">
      <w:pPr>
        <w:pStyle w:val="ListParagraph"/>
        <w:numPr>
          <w:ilvl w:val="0"/>
          <w:numId w:val="16"/>
        </w:numPr>
        <w:ind w:left="1440"/>
        <w:rPr>
          <w:rFonts w:ascii="Arial" w:hAnsi="Arial" w:cs="Arial"/>
          <w:bCs/>
        </w:rPr>
      </w:pPr>
      <w:r w:rsidRPr="000C137D">
        <w:rPr>
          <w:rFonts w:ascii="Arial" w:hAnsi="Arial" w:cs="Arial"/>
          <w:bCs/>
        </w:rPr>
        <w:t xml:space="preserve">Tony </w:t>
      </w:r>
      <w:r w:rsidR="000C137D">
        <w:rPr>
          <w:rFonts w:ascii="Arial" w:hAnsi="Arial" w:cs="Arial"/>
          <w:bCs/>
        </w:rPr>
        <w:t xml:space="preserve">Mullett </w:t>
      </w:r>
      <w:r w:rsidRPr="000C137D">
        <w:rPr>
          <w:rFonts w:ascii="Arial" w:hAnsi="Arial" w:cs="Arial"/>
          <w:bCs/>
        </w:rPr>
        <w:t>– asked why 9 v 9 instead of 11 v 11. Mike explained that all research will confirm that small sided soccer is better for development</w:t>
      </w:r>
    </w:p>
    <w:p w14:paraId="79FF9849" w14:textId="77777777" w:rsidR="000C137D" w:rsidRDefault="0039377E" w:rsidP="000C137D">
      <w:pPr>
        <w:pStyle w:val="ListParagraph"/>
        <w:numPr>
          <w:ilvl w:val="0"/>
          <w:numId w:val="16"/>
        </w:numPr>
        <w:ind w:left="1440"/>
        <w:rPr>
          <w:rFonts w:ascii="Arial" w:hAnsi="Arial" w:cs="Arial"/>
          <w:bCs/>
        </w:rPr>
      </w:pPr>
      <w:r w:rsidRPr="000C137D">
        <w:rPr>
          <w:rFonts w:ascii="Arial" w:hAnsi="Arial" w:cs="Arial"/>
          <w:bCs/>
        </w:rPr>
        <w:t xml:space="preserve">Tony – asked why PYL is not small sided and the confusion as to some moving from Metro to PYL. Concerned that we will </w:t>
      </w:r>
      <w:proofErr w:type="spellStart"/>
      <w:r w:rsidRPr="000C137D">
        <w:rPr>
          <w:rFonts w:ascii="Arial" w:hAnsi="Arial" w:cs="Arial"/>
          <w:bCs/>
        </w:rPr>
        <w:t>loose</w:t>
      </w:r>
      <w:proofErr w:type="spellEnd"/>
      <w:r w:rsidRPr="000C137D">
        <w:rPr>
          <w:rFonts w:ascii="Arial" w:hAnsi="Arial" w:cs="Arial"/>
          <w:bCs/>
        </w:rPr>
        <w:t xml:space="preserve"> many if U15 is the first time they play 11 v 11</w:t>
      </w:r>
      <w:r w:rsidR="000C137D">
        <w:rPr>
          <w:rFonts w:ascii="Arial" w:hAnsi="Arial" w:cs="Arial"/>
          <w:bCs/>
        </w:rPr>
        <w:t xml:space="preserve">. </w:t>
      </w:r>
      <w:r w:rsidRPr="000C137D">
        <w:rPr>
          <w:rFonts w:ascii="Arial" w:hAnsi="Arial" w:cs="Arial"/>
          <w:bCs/>
        </w:rPr>
        <w:t>Paul North echoed Tony’s points</w:t>
      </w:r>
    </w:p>
    <w:p w14:paraId="5D821889" w14:textId="77777777" w:rsidR="000C137D" w:rsidRDefault="0039377E" w:rsidP="000C137D">
      <w:pPr>
        <w:pStyle w:val="ListParagraph"/>
        <w:numPr>
          <w:ilvl w:val="0"/>
          <w:numId w:val="16"/>
        </w:numPr>
        <w:ind w:left="1440"/>
        <w:rPr>
          <w:rFonts w:ascii="Arial" w:hAnsi="Arial" w:cs="Arial"/>
          <w:bCs/>
        </w:rPr>
      </w:pPr>
      <w:r w:rsidRPr="000C137D">
        <w:rPr>
          <w:rFonts w:ascii="Arial" w:hAnsi="Arial" w:cs="Arial"/>
          <w:bCs/>
        </w:rPr>
        <w:t>Scott Betts explained that they looked at the LTDP, and 12 year olds should be small sided</w:t>
      </w:r>
    </w:p>
    <w:p w14:paraId="62F42EE3" w14:textId="77777777" w:rsidR="000C137D" w:rsidRDefault="0039377E" w:rsidP="000C137D">
      <w:pPr>
        <w:pStyle w:val="ListParagraph"/>
        <w:numPr>
          <w:ilvl w:val="0"/>
          <w:numId w:val="16"/>
        </w:numPr>
        <w:ind w:left="1440"/>
        <w:rPr>
          <w:rFonts w:ascii="Arial" w:hAnsi="Arial" w:cs="Arial"/>
          <w:bCs/>
        </w:rPr>
      </w:pPr>
      <w:r w:rsidRPr="000C137D">
        <w:rPr>
          <w:rFonts w:ascii="Arial" w:hAnsi="Arial" w:cs="Arial"/>
          <w:bCs/>
        </w:rPr>
        <w:t>Tony – why small sided for U13 Mega, and 11 v 11 for U13 PYL</w:t>
      </w:r>
    </w:p>
    <w:p w14:paraId="4CB7A29D" w14:textId="77777777" w:rsidR="0039377E" w:rsidRPr="000C137D" w:rsidRDefault="0039377E" w:rsidP="000C137D">
      <w:pPr>
        <w:pStyle w:val="ListParagraph"/>
        <w:numPr>
          <w:ilvl w:val="0"/>
          <w:numId w:val="16"/>
        </w:numPr>
        <w:ind w:left="1440"/>
        <w:rPr>
          <w:rFonts w:ascii="Arial" w:hAnsi="Arial" w:cs="Arial"/>
          <w:bCs/>
        </w:rPr>
      </w:pPr>
      <w:r w:rsidRPr="000C137D">
        <w:rPr>
          <w:rFonts w:ascii="Arial" w:hAnsi="Arial" w:cs="Arial"/>
          <w:bCs/>
        </w:rPr>
        <w:t xml:space="preserve">Judi – small clubs will mostly have 13 year olds and will have more difficulty in the </w:t>
      </w:r>
      <w:proofErr w:type="spellStart"/>
      <w:r w:rsidRPr="000C137D">
        <w:rPr>
          <w:rFonts w:ascii="Arial" w:hAnsi="Arial" w:cs="Arial"/>
          <w:bCs/>
        </w:rPr>
        <w:t>megas</w:t>
      </w:r>
      <w:proofErr w:type="spellEnd"/>
      <w:r w:rsidRPr="000C137D">
        <w:rPr>
          <w:rFonts w:ascii="Arial" w:hAnsi="Arial" w:cs="Arial"/>
          <w:bCs/>
        </w:rPr>
        <w:t>, where as in the Metro area the players will be U12</w:t>
      </w:r>
    </w:p>
    <w:p w14:paraId="3BE64D4F" w14:textId="77777777" w:rsidR="0039377E" w:rsidRPr="0039377E" w:rsidRDefault="0039377E" w:rsidP="0039377E">
      <w:pPr>
        <w:ind w:left="1062"/>
        <w:rPr>
          <w:rFonts w:ascii="Arial" w:hAnsi="Arial" w:cs="Arial"/>
          <w:bCs/>
        </w:rPr>
      </w:pPr>
    </w:p>
    <w:p w14:paraId="0D30953C" w14:textId="77777777" w:rsidR="0039377E" w:rsidRPr="0039377E" w:rsidRDefault="0039377E" w:rsidP="0039377E">
      <w:pPr>
        <w:ind w:left="1062"/>
        <w:rPr>
          <w:rFonts w:ascii="Arial" w:hAnsi="Arial" w:cs="Arial"/>
          <w:bCs/>
        </w:rPr>
      </w:pPr>
      <w:r w:rsidRPr="0039377E">
        <w:rPr>
          <w:rFonts w:ascii="Arial" w:hAnsi="Arial" w:cs="Arial"/>
          <w:bCs/>
        </w:rPr>
        <w:t>PYL LEAGUES</w:t>
      </w:r>
    </w:p>
    <w:p w14:paraId="1BD9E7DB" w14:textId="77777777" w:rsidR="0039377E" w:rsidRPr="0039377E" w:rsidRDefault="0039377E" w:rsidP="0039377E">
      <w:pPr>
        <w:ind w:left="1062"/>
        <w:rPr>
          <w:rFonts w:ascii="Arial" w:hAnsi="Arial" w:cs="Arial"/>
          <w:bCs/>
        </w:rPr>
      </w:pPr>
    </w:p>
    <w:p w14:paraId="11A073DC" w14:textId="77777777" w:rsidR="0039377E" w:rsidRPr="0039377E" w:rsidRDefault="0039377E" w:rsidP="0039377E">
      <w:pPr>
        <w:ind w:left="1062"/>
        <w:rPr>
          <w:rFonts w:ascii="Arial" w:hAnsi="Arial" w:cs="Arial"/>
          <w:bCs/>
        </w:rPr>
      </w:pPr>
      <w:r w:rsidRPr="0039377E">
        <w:rPr>
          <w:rFonts w:ascii="Arial" w:hAnsi="Arial" w:cs="Arial"/>
          <w:bCs/>
        </w:rPr>
        <w:t>Mike explained that U15 B we are at a cross roads with this division</w:t>
      </w:r>
    </w:p>
    <w:p w14:paraId="53897458" w14:textId="77777777" w:rsidR="0039377E" w:rsidRDefault="0039377E" w:rsidP="0039377E">
      <w:pPr>
        <w:ind w:left="1062"/>
        <w:rPr>
          <w:rFonts w:ascii="Arial" w:hAnsi="Arial" w:cs="Arial"/>
          <w:bCs/>
        </w:rPr>
      </w:pPr>
      <w:r w:rsidRPr="0039377E">
        <w:rPr>
          <w:rFonts w:ascii="Arial" w:hAnsi="Arial" w:cs="Arial"/>
          <w:bCs/>
        </w:rPr>
        <w:t xml:space="preserve">We cannot find a way to make 2 theirs meet </w:t>
      </w:r>
      <w:proofErr w:type="gramStart"/>
      <w:r w:rsidRPr="0039377E">
        <w:rPr>
          <w:rFonts w:ascii="Arial" w:hAnsi="Arial" w:cs="Arial"/>
          <w:bCs/>
        </w:rPr>
        <w:t>everybody’s  needs</w:t>
      </w:r>
      <w:proofErr w:type="gramEnd"/>
      <w:r w:rsidRPr="0039377E">
        <w:rPr>
          <w:rFonts w:ascii="Arial" w:hAnsi="Arial" w:cs="Arial"/>
          <w:bCs/>
        </w:rPr>
        <w:t xml:space="preserve">, and as a result </w:t>
      </w:r>
      <w:r w:rsidR="000C137D">
        <w:rPr>
          <w:rFonts w:ascii="Arial" w:hAnsi="Arial" w:cs="Arial"/>
          <w:bCs/>
        </w:rPr>
        <w:t xml:space="preserve">they may have to </w:t>
      </w:r>
      <w:r w:rsidRPr="0039377E">
        <w:rPr>
          <w:rFonts w:ascii="Arial" w:hAnsi="Arial" w:cs="Arial"/>
          <w:bCs/>
        </w:rPr>
        <w:t>refer to the</w:t>
      </w:r>
      <w:r w:rsidR="000C137D">
        <w:rPr>
          <w:rFonts w:ascii="Arial" w:hAnsi="Arial" w:cs="Arial"/>
          <w:bCs/>
        </w:rPr>
        <w:t xml:space="preserve"> guidelines that have been used for the last number of years.</w:t>
      </w:r>
    </w:p>
    <w:p w14:paraId="5B41415D" w14:textId="77777777" w:rsidR="000C137D" w:rsidRDefault="000C137D" w:rsidP="0039377E">
      <w:pPr>
        <w:ind w:left="1062"/>
        <w:rPr>
          <w:rFonts w:ascii="Arial" w:hAnsi="Arial" w:cs="Arial"/>
          <w:bCs/>
        </w:rPr>
      </w:pPr>
    </w:p>
    <w:p w14:paraId="71756E1D" w14:textId="77777777" w:rsidR="0039377E" w:rsidRPr="0039377E" w:rsidRDefault="000C137D" w:rsidP="000C137D">
      <w:pPr>
        <w:ind w:left="1062"/>
        <w:rPr>
          <w:rFonts w:ascii="Arial" w:hAnsi="Arial" w:cs="Arial"/>
          <w:bCs/>
        </w:rPr>
      </w:pPr>
      <w:r>
        <w:rPr>
          <w:rFonts w:ascii="Arial" w:hAnsi="Arial" w:cs="Arial"/>
          <w:bCs/>
        </w:rPr>
        <w:t xml:space="preserve">All possible </w:t>
      </w:r>
      <w:proofErr w:type="spellStart"/>
      <w:r>
        <w:rPr>
          <w:rFonts w:ascii="Arial" w:hAnsi="Arial" w:cs="Arial"/>
          <w:bCs/>
        </w:rPr>
        <w:t>cenarios</w:t>
      </w:r>
      <w:proofErr w:type="spellEnd"/>
      <w:r>
        <w:rPr>
          <w:rFonts w:ascii="Arial" w:hAnsi="Arial" w:cs="Arial"/>
          <w:bCs/>
        </w:rPr>
        <w:t xml:space="preserve"> were discussed and after </w:t>
      </w:r>
      <w:proofErr w:type="spellStart"/>
      <w:r>
        <w:rPr>
          <w:rFonts w:ascii="Arial" w:hAnsi="Arial" w:cs="Arial"/>
          <w:bCs/>
        </w:rPr>
        <w:t>mush</w:t>
      </w:r>
      <w:proofErr w:type="spellEnd"/>
      <w:r>
        <w:rPr>
          <w:rFonts w:ascii="Arial" w:hAnsi="Arial" w:cs="Arial"/>
          <w:bCs/>
        </w:rPr>
        <w:t xml:space="preserve"> debate the VP Youth instructed Mike Power to Consult with Dragon and provide a recommendation the following week.</w:t>
      </w:r>
    </w:p>
    <w:p w14:paraId="410E4CDD" w14:textId="77777777" w:rsidR="0039377E" w:rsidRDefault="0039377E" w:rsidP="0039377E">
      <w:pPr>
        <w:ind w:left="1062"/>
        <w:rPr>
          <w:rFonts w:ascii="Arial" w:hAnsi="Arial" w:cs="Arial"/>
          <w:bCs/>
        </w:rPr>
      </w:pPr>
    </w:p>
    <w:p w14:paraId="5CA79DB7" w14:textId="77777777" w:rsidR="000C137D" w:rsidRPr="0039377E" w:rsidRDefault="000C137D" w:rsidP="0039377E">
      <w:pPr>
        <w:ind w:left="1062"/>
        <w:rPr>
          <w:rFonts w:ascii="Arial" w:hAnsi="Arial" w:cs="Arial"/>
          <w:bCs/>
        </w:rPr>
      </w:pPr>
      <w:r>
        <w:rPr>
          <w:rFonts w:ascii="Arial" w:hAnsi="Arial" w:cs="Arial"/>
          <w:bCs/>
        </w:rPr>
        <w:t>MOTION</w:t>
      </w:r>
    </w:p>
    <w:p w14:paraId="255A50BF" w14:textId="77777777" w:rsidR="0039377E" w:rsidRPr="0039377E" w:rsidRDefault="000C137D" w:rsidP="0039377E">
      <w:pPr>
        <w:ind w:left="1062"/>
        <w:rPr>
          <w:rFonts w:ascii="Arial" w:hAnsi="Arial" w:cs="Arial"/>
          <w:bCs/>
        </w:rPr>
      </w:pPr>
      <w:r>
        <w:rPr>
          <w:rFonts w:ascii="Arial" w:hAnsi="Arial" w:cs="Arial"/>
          <w:bCs/>
        </w:rPr>
        <w:t xml:space="preserve">Moved by </w:t>
      </w:r>
      <w:r w:rsidR="0039377E" w:rsidRPr="0039377E">
        <w:rPr>
          <w:rFonts w:ascii="Arial" w:hAnsi="Arial" w:cs="Arial"/>
          <w:bCs/>
        </w:rPr>
        <w:t>Judi that her report be accepted with the exception of the tier system in U15 PYL, and seconded by Doug K</w:t>
      </w:r>
    </w:p>
    <w:p w14:paraId="14D86C02" w14:textId="77777777" w:rsidR="0039377E" w:rsidRPr="0039377E" w:rsidRDefault="0039377E" w:rsidP="0039377E">
      <w:pPr>
        <w:ind w:left="1062"/>
        <w:rPr>
          <w:rFonts w:ascii="Arial" w:hAnsi="Arial" w:cs="Arial"/>
          <w:bCs/>
        </w:rPr>
      </w:pPr>
      <w:r w:rsidRPr="0039377E">
        <w:rPr>
          <w:rFonts w:ascii="Arial" w:hAnsi="Arial" w:cs="Arial"/>
          <w:bCs/>
        </w:rPr>
        <w:t>Motion Passed</w:t>
      </w:r>
    </w:p>
    <w:p w14:paraId="4DB43A2E" w14:textId="77777777" w:rsidR="0039377E" w:rsidRPr="003E714D" w:rsidRDefault="0039377E" w:rsidP="0039377E">
      <w:pPr>
        <w:ind w:left="1062"/>
        <w:rPr>
          <w:rFonts w:ascii="Arial" w:hAnsi="Arial" w:cs="Arial"/>
          <w:bCs/>
        </w:rPr>
      </w:pPr>
    </w:p>
    <w:p w14:paraId="1628CC0F" w14:textId="77777777" w:rsidR="009B2135" w:rsidRPr="003E714D" w:rsidRDefault="009B2135" w:rsidP="005028F3">
      <w:pPr>
        <w:numPr>
          <w:ilvl w:val="1"/>
          <w:numId w:val="28"/>
        </w:numPr>
        <w:ind w:hanging="612"/>
        <w:rPr>
          <w:rFonts w:ascii="Arial" w:hAnsi="Arial" w:cs="Arial"/>
          <w:bCs/>
        </w:rPr>
      </w:pPr>
      <w:r w:rsidRPr="003E714D">
        <w:rPr>
          <w:rFonts w:ascii="Arial" w:hAnsi="Arial" w:cs="Arial"/>
          <w:bCs/>
        </w:rPr>
        <w:t xml:space="preserve">Senior </w:t>
      </w:r>
      <w:proofErr w:type="spellStart"/>
      <w:r w:rsidRPr="003E714D">
        <w:rPr>
          <w:rFonts w:ascii="Arial" w:hAnsi="Arial" w:cs="Arial"/>
          <w:bCs/>
        </w:rPr>
        <w:t>Womens</w:t>
      </w:r>
      <w:proofErr w:type="spellEnd"/>
      <w:r w:rsidRPr="003E714D">
        <w:rPr>
          <w:rFonts w:ascii="Arial" w:hAnsi="Arial" w:cs="Arial"/>
          <w:bCs/>
        </w:rPr>
        <w:t xml:space="preserve"> Summary – Break Out Meeting</w:t>
      </w:r>
    </w:p>
    <w:p w14:paraId="36290AA8" w14:textId="77777777" w:rsidR="003E714D" w:rsidRPr="003E714D" w:rsidRDefault="003E714D" w:rsidP="003E714D">
      <w:pPr>
        <w:ind w:left="1062"/>
        <w:rPr>
          <w:rFonts w:ascii="Arial" w:hAnsi="Arial" w:cs="Arial"/>
          <w:bCs/>
        </w:rPr>
      </w:pPr>
    </w:p>
    <w:p w14:paraId="5F8A9324" w14:textId="77777777" w:rsidR="003E714D" w:rsidRPr="003E714D" w:rsidRDefault="003E714D" w:rsidP="003E714D">
      <w:pPr>
        <w:ind w:left="1062"/>
        <w:rPr>
          <w:rFonts w:ascii="Arial" w:hAnsi="Arial" w:cs="Arial"/>
          <w:bCs/>
        </w:rPr>
      </w:pPr>
      <w:r w:rsidRPr="003E714D">
        <w:rPr>
          <w:rFonts w:ascii="Arial" w:hAnsi="Arial" w:cs="Arial"/>
          <w:bCs/>
        </w:rPr>
        <w:t>Jubilee Report</w:t>
      </w:r>
    </w:p>
    <w:p w14:paraId="623BAA30" w14:textId="77777777" w:rsidR="003E714D" w:rsidRDefault="003E714D" w:rsidP="003E714D">
      <w:pPr>
        <w:ind w:left="1062"/>
        <w:rPr>
          <w:rFonts w:ascii="Arial" w:hAnsi="Arial" w:cs="Arial"/>
          <w:bCs/>
        </w:rPr>
      </w:pPr>
      <w:r w:rsidRPr="003E714D">
        <w:rPr>
          <w:rFonts w:ascii="Arial" w:hAnsi="Arial" w:cs="Arial"/>
          <w:bCs/>
        </w:rPr>
        <w:t xml:space="preserve">Jeff reported </w:t>
      </w:r>
      <w:r>
        <w:rPr>
          <w:rFonts w:ascii="Arial" w:hAnsi="Arial" w:cs="Arial"/>
          <w:bCs/>
        </w:rPr>
        <w:t xml:space="preserve">that there will be </w:t>
      </w:r>
      <w:r w:rsidRPr="003E714D">
        <w:rPr>
          <w:rFonts w:ascii="Arial" w:hAnsi="Arial" w:cs="Arial"/>
          <w:bCs/>
        </w:rPr>
        <w:t>4 teams</w:t>
      </w:r>
      <w:r>
        <w:rPr>
          <w:rFonts w:ascii="Arial" w:hAnsi="Arial" w:cs="Arial"/>
          <w:bCs/>
        </w:rPr>
        <w:t xml:space="preserve"> in Jubilee This Year. They will include Holy Cross, FAA, CBS and Mount Pearl, and St. John’s U17 Girls will play on an exhibition basis.</w:t>
      </w:r>
    </w:p>
    <w:p w14:paraId="25FCD2AC" w14:textId="77777777" w:rsidR="003E714D" w:rsidRPr="003E714D" w:rsidRDefault="003E714D" w:rsidP="003E714D">
      <w:pPr>
        <w:ind w:left="1062"/>
        <w:rPr>
          <w:rFonts w:ascii="Arial" w:hAnsi="Arial" w:cs="Arial"/>
          <w:bCs/>
        </w:rPr>
      </w:pPr>
    </w:p>
    <w:p w14:paraId="6F2AE527" w14:textId="77777777" w:rsidR="003E714D" w:rsidRPr="003E714D" w:rsidRDefault="003E714D" w:rsidP="00BF534B">
      <w:pPr>
        <w:ind w:left="1062"/>
        <w:rPr>
          <w:rFonts w:ascii="Arial" w:hAnsi="Arial" w:cs="Arial"/>
          <w:bCs/>
        </w:rPr>
      </w:pPr>
      <w:r>
        <w:rPr>
          <w:rFonts w:ascii="Arial" w:hAnsi="Arial" w:cs="Arial"/>
          <w:bCs/>
        </w:rPr>
        <w:lastRenderedPageBreak/>
        <w:t>After returning to the General Meeting, CBS and Paradise expressed that they wished to have their GU 17 teams participate in the Jubilee Trophy League</w:t>
      </w:r>
      <w:r w:rsidR="00BF534B">
        <w:rPr>
          <w:rFonts w:ascii="Arial" w:hAnsi="Arial" w:cs="Arial"/>
          <w:bCs/>
        </w:rPr>
        <w:t>. This information was not discussed at t</w:t>
      </w:r>
      <w:r w:rsidR="0039377E">
        <w:rPr>
          <w:rFonts w:ascii="Arial" w:hAnsi="Arial" w:cs="Arial"/>
          <w:bCs/>
        </w:rPr>
        <w:t>h</w:t>
      </w:r>
      <w:r w:rsidR="00BF534B">
        <w:rPr>
          <w:rFonts w:ascii="Arial" w:hAnsi="Arial" w:cs="Arial"/>
          <w:bCs/>
        </w:rPr>
        <w:t xml:space="preserve">e break out meeting and created confusion. As a result </w:t>
      </w:r>
      <w:r w:rsidRPr="003E714D">
        <w:rPr>
          <w:rFonts w:ascii="Arial" w:hAnsi="Arial" w:cs="Arial"/>
          <w:bCs/>
        </w:rPr>
        <w:t xml:space="preserve">Jeff </w:t>
      </w:r>
      <w:r w:rsidR="00BF534B">
        <w:rPr>
          <w:rFonts w:ascii="Arial" w:hAnsi="Arial" w:cs="Arial"/>
          <w:bCs/>
        </w:rPr>
        <w:t xml:space="preserve">Tiller </w:t>
      </w:r>
      <w:r w:rsidRPr="003E714D">
        <w:rPr>
          <w:rFonts w:ascii="Arial" w:hAnsi="Arial" w:cs="Arial"/>
          <w:bCs/>
        </w:rPr>
        <w:t xml:space="preserve">requested that he meet with Senior </w:t>
      </w:r>
      <w:r w:rsidR="00BF534B">
        <w:rPr>
          <w:rFonts w:ascii="Arial" w:hAnsi="Arial" w:cs="Arial"/>
          <w:bCs/>
        </w:rPr>
        <w:t>Team by April 1</w:t>
      </w:r>
      <w:r w:rsidR="00BF534B" w:rsidRPr="00BF534B">
        <w:rPr>
          <w:rFonts w:ascii="Arial" w:hAnsi="Arial" w:cs="Arial"/>
          <w:bCs/>
        </w:rPr>
        <w:t>5</w:t>
      </w:r>
      <w:r w:rsidR="00BF534B">
        <w:rPr>
          <w:rFonts w:ascii="Arial" w:hAnsi="Arial" w:cs="Arial"/>
          <w:bCs/>
        </w:rPr>
        <w:t>, and CBS and Paradise will have to confirm their intentions prior to this meeting.</w:t>
      </w:r>
    </w:p>
    <w:p w14:paraId="5BA5ECBF" w14:textId="77777777" w:rsidR="00BF534B" w:rsidRDefault="00BF534B" w:rsidP="003E714D">
      <w:pPr>
        <w:ind w:left="1062"/>
        <w:rPr>
          <w:rFonts w:ascii="Arial" w:hAnsi="Arial" w:cs="Arial"/>
          <w:bCs/>
        </w:rPr>
      </w:pPr>
    </w:p>
    <w:p w14:paraId="077844AA" w14:textId="77777777" w:rsidR="00BF534B" w:rsidRDefault="00BF534B" w:rsidP="003E714D">
      <w:pPr>
        <w:ind w:left="1062"/>
        <w:rPr>
          <w:rFonts w:ascii="Arial" w:hAnsi="Arial" w:cs="Arial"/>
          <w:bCs/>
        </w:rPr>
      </w:pPr>
      <w:r>
        <w:rPr>
          <w:rFonts w:ascii="Arial" w:hAnsi="Arial" w:cs="Arial"/>
          <w:bCs/>
        </w:rPr>
        <w:t>There w</w:t>
      </w:r>
      <w:r w:rsidR="0039377E">
        <w:rPr>
          <w:rFonts w:ascii="Arial" w:hAnsi="Arial" w:cs="Arial"/>
          <w:bCs/>
        </w:rPr>
        <w:t>a</w:t>
      </w:r>
      <w:r>
        <w:rPr>
          <w:rFonts w:ascii="Arial" w:hAnsi="Arial" w:cs="Arial"/>
          <w:bCs/>
        </w:rPr>
        <w:t xml:space="preserve">s much discussion about the purposed end date of the season as it might </w:t>
      </w:r>
      <w:proofErr w:type="spellStart"/>
      <w:r>
        <w:rPr>
          <w:rFonts w:ascii="Arial" w:hAnsi="Arial" w:cs="Arial"/>
          <w:bCs/>
        </w:rPr>
        <w:t>confliuct</w:t>
      </w:r>
      <w:proofErr w:type="spellEnd"/>
      <w:r>
        <w:rPr>
          <w:rFonts w:ascii="Arial" w:hAnsi="Arial" w:cs="Arial"/>
          <w:bCs/>
        </w:rPr>
        <w:t xml:space="preserve"> with the AUS schedule. The VP Women’s Soccer expressed </w:t>
      </w:r>
      <w:proofErr w:type="gramStart"/>
      <w:r>
        <w:rPr>
          <w:rFonts w:ascii="Arial" w:hAnsi="Arial" w:cs="Arial"/>
          <w:bCs/>
        </w:rPr>
        <w:t>that  the</w:t>
      </w:r>
      <w:proofErr w:type="gramEnd"/>
      <w:r>
        <w:rPr>
          <w:rFonts w:ascii="Arial" w:hAnsi="Arial" w:cs="Arial"/>
          <w:bCs/>
        </w:rPr>
        <w:t xml:space="preserve"> season ends much too early in order to accommodate the Memorial’s AUS team, and that this will never happen to the Challenge Cup </w:t>
      </w:r>
      <w:r w:rsidR="0039377E">
        <w:rPr>
          <w:rFonts w:ascii="Arial" w:hAnsi="Arial" w:cs="Arial"/>
          <w:bCs/>
        </w:rPr>
        <w:t>L</w:t>
      </w:r>
      <w:r>
        <w:rPr>
          <w:rFonts w:ascii="Arial" w:hAnsi="Arial" w:cs="Arial"/>
          <w:bCs/>
        </w:rPr>
        <w:t>eague.</w:t>
      </w:r>
    </w:p>
    <w:p w14:paraId="2BEEE91A" w14:textId="77777777" w:rsidR="00BF534B" w:rsidRDefault="00BF534B" w:rsidP="003E714D">
      <w:pPr>
        <w:ind w:left="1062"/>
        <w:rPr>
          <w:rFonts w:ascii="Arial" w:hAnsi="Arial" w:cs="Arial"/>
          <w:bCs/>
        </w:rPr>
      </w:pPr>
    </w:p>
    <w:p w14:paraId="07715EE5" w14:textId="77777777" w:rsidR="003E714D" w:rsidRDefault="00BF534B" w:rsidP="003E714D">
      <w:pPr>
        <w:ind w:left="1062"/>
        <w:rPr>
          <w:rFonts w:ascii="Arial" w:hAnsi="Arial" w:cs="Arial"/>
          <w:bCs/>
        </w:rPr>
      </w:pPr>
      <w:r>
        <w:rPr>
          <w:rFonts w:ascii="Arial" w:hAnsi="Arial" w:cs="Arial"/>
          <w:bCs/>
        </w:rPr>
        <w:t xml:space="preserve">The VP Women’s soccer will provide the dates for the </w:t>
      </w:r>
      <w:proofErr w:type="gramStart"/>
      <w:r>
        <w:rPr>
          <w:rFonts w:ascii="Arial" w:hAnsi="Arial" w:cs="Arial"/>
          <w:bCs/>
        </w:rPr>
        <w:t>season  after</w:t>
      </w:r>
      <w:proofErr w:type="gramEnd"/>
      <w:r>
        <w:rPr>
          <w:rFonts w:ascii="Arial" w:hAnsi="Arial" w:cs="Arial"/>
          <w:bCs/>
        </w:rPr>
        <w:t xml:space="preserve"> he meets with the teams on April 15</w:t>
      </w:r>
    </w:p>
    <w:p w14:paraId="23521F81" w14:textId="77777777" w:rsidR="000C137D" w:rsidRDefault="000C137D" w:rsidP="003E714D">
      <w:pPr>
        <w:ind w:left="1062"/>
        <w:rPr>
          <w:rFonts w:ascii="Arial" w:hAnsi="Arial" w:cs="Arial"/>
          <w:bCs/>
        </w:rPr>
      </w:pPr>
    </w:p>
    <w:p w14:paraId="208F6711" w14:textId="77777777" w:rsidR="000C137D" w:rsidRPr="000C137D" w:rsidRDefault="000C137D" w:rsidP="000C137D">
      <w:pPr>
        <w:ind w:left="1062"/>
        <w:rPr>
          <w:rFonts w:ascii="Arial" w:hAnsi="Arial" w:cs="Arial"/>
          <w:bCs/>
        </w:rPr>
      </w:pPr>
      <w:r w:rsidRPr="000C137D">
        <w:rPr>
          <w:rFonts w:ascii="Arial" w:hAnsi="Arial" w:cs="Arial"/>
          <w:bCs/>
        </w:rPr>
        <w:t>Hosts are needed for the U15 BG and U17 B</w:t>
      </w:r>
    </w:p>
    <w:p w14:paraId="3871AA6D" w14:textId="77777777" w:rsidR="000C137D" w:rsidRPr="000C137D" w:rsidRDefault="000C137D" w:rsidP="000C137D">
      <w:pPr>
        <w:ind w:left="1062"/>
        <w:rPr>
          <w:rFonts w:ascii="Arial" w:hAnsi="Arial" w:cs="Arial"/>
          <w:bCs/>
        </w:rPr>
      </w:pPr>
      <w:r w:rsidRPr="000C137D">
        <w:rPr>
          <w:rFonts w:ascii="Arial" w:hAnsi="Arial" w:cs="Arial"/>
          <w:bCs/>
        </w:rPr>
        <w:t xml:space="preserve">U15 </w:t>
      </w:r>
      <w:r>
        <w:rPr>
          <w:rFonts w:ascii="Arial" w:hAnsi="Arial" w:cs="Arial"/>
          <w:bCs/>
        </w:rPr>
        <w:tab/>
      </w:r>
      <w:r w:rsidRPr="000C137D">
        <w:rPr>
          <w:rFonts w:ascii="Arial" w:hAnsi="Arial" w:cs="Arial"/>
          <w:bCs/>
        </w:rPr>
        <w:t xml:space="preserve">Aug 9 </w:t>
      </w:r>
      <w:r>
        <w:rPr>
          <w:rFonts w:ascii="Arial" w:hAnsi="Arial" w:cs="Arial"/>
          <w:bCs/>
        </w:rPr>
        <w:t>-</w:t>
      </w:r>
      <w:r w:rsidRPr="000C137D">
        <w:rPr>
          <w:rFonts w:ascii="Arial" w:hAnsi="Arial" w:cs="Arial"/>
          <w:bCs/>
        </w:rPr>
        <w:t>11</w:t>
      </w:r>
    </w:p>
    <w:p w14:paraId="7BA3FAB9" w14:textId="77777777" w:rsidR="000C137D" w:rsidRPr="000C137D" w:rsidRDefault="000C137D" w:rsidP="000C137D">
      <w:pPr>
        <w:ind w:left="1062"/>
        <w:rPr>
          <w:rFonts w:ascii="Arial" w:hAnsi="Arial" w:cs="Arial"/>
          <w:bCs/>
        </w:rPr>
      </w:pPr>
      <w:r w:rsidRPr="000C137D">
        <w:rPr>
          <w:rFonts w:ascii="Arial" w:hAnsi="Arial" w:cs="Arial"/>
          <w:bCs/>
        </w:rPr>
        <w:t xml:space="preserve">U15 G  </w:t>
      </w:r>
      <w:r>
        <w:rPr>
          <w:rFonts w:ascii="Arial" w:hAnsi="Arial" w:cs="Arial"/>
          <w:bCs/>
        </w:rPr>
        <w:tab/>
      </w:r>
      <w:r w:rsidRPr="000C137D">
        <w:rPr>
          <w:rFonts w:ascii="Arial" w:hAnsi="Arial" w:cs="Arial"/>
          <w:bCs/>
        </w:rPr>
        <w:t>Aug 6-18</w:t>
      </w:r>
    </w:p>
    <w:p w14:paraId="5CD69752" w14:textId="77777777" w:rsidR="000C137D" w:rsidRPr="000C137D" w:rsidRDefault="000C137D" w:rsidP="000C137D">
      <w:pPr>
        <w:ind w:left="1062"/>
        <w:rPr>
          <w:rFonts w:ascii="Arial" w:hAnsi="Arial" w:cs="Arial"/>
          <w:bCs/>
        </w:rPr>
      </w:pPr>
      <w:r w:rsidRPr="000C137D">
        <w:rPr>
          <w:rFonts w:ascii="Arial" w:hAnsi="Arial" w:cs="Arial"/>
          <w:bCs/>
        </w:rPr>
        <w:t xml:space="preserve">U17 B </w:t>
      </w:r>
      <w:r>
        <w:rPr>
          <w:rFonts w:ascii="Arial" w:hAnsi="Arial" w:cs="Arial"/>
          <w:bCs/>
        </w:rPr>
        <w:tab/>
      </w:r>
      <w:r w:rsidRPr="000C137D">
        <w:rPr>
          <w:rFonts w:ascii="Arial" w:hAnsi="Arial" w:cs="Arial"/>
          <w:bCs/>
        </w:rPr>
        <w:t>Aug 2 - 4</w:t>
      </w:r>
    </w:p>
    <w:p w14:paraId="2F781868" w14:textId="77777777" w:rsidR="000C137D" w:rsidRPr="000C137D" w:rsidRDefault="000C137D" w:rsidP="000C137D">
      <w:pPr>
        <w:ind w:left="1062"/>
        <w:rPr>
          <w:rFonts w:ascii="Arial" w:hAnsi="Arial" w:cs="Arial"/>
          <w:bCs/>
        </w:rPr>
      </w:pPr>
    </w:p>
    <w:p w14:paraId="2D4D0BAC" w14:textId="77777777" w:rsidR="000C137D" w:rsidRPr="000C137D" w:rsidRDefault="000C137D" w:rsidP="000C137D">
      <w:pPr>
        <w:ind w:left="1062"/>
        <w:rPr>
          <w:rFonts w:ascii="Arial" w:hAnsi="Arial" w:cs="Arial"/>
          <w:bCs/>
        </w:rPr>
      </w:pPr>
      <w:r w:rsidRPr="000C137D">
        <w:rPr>
          <w:rFonts w:ascii="Arial" w:hAnsi="Arial" w:cs="Arial"/>
          <w:bCs/>
        </w:rPr>
        <w:t>U17 G Mega Harbour Grace</w:t>
      </w:r>
    </w:p>
    <w:p w14:paraId="7FC5A0AB" w14:textId="77777777" w:rsidR="000C137D" w:rsidRPr="000C137D" w:rsidRDefault="000C137D" w:rsidP="000C137D">
      <w:pPr>
        <w:ind w:left="1062"/>
        <w:rPr>
          <w:rFonts w:ascii="Arial" w:hAnsi="Arial" w:cs="Arial"/>
          <w:bCs/>
        </w:rPr>
      </w:pPr>
      <w:r w:rsidRPr="000C137D">
        <w:rPr>
          <w:rFonts w:ascii="Arial" w:hAnsi="Arial" w:cs="Arial"/>
          <w:bCs/>
        </w:rPr>
        <w:t>U 13 G Mega Harbour Grace</w:t>
      </w:r>
    </w:p>
    <w:p w14:paraId="5BB1C27F" w14:textId="77777777" w:rsidR="000C137D" w:rsidRPr="000C137D" w:rsidRDefault="000C137D" w:rsidP="000C137D">
      <w:pPr>
        <w:ind w:left="1062"/>
        <w:rPr>
          <w:rFonts w:ascii="Arial" w:hAnsi="Arial" w:cs="Arial"/>
          <w:bCs/>
        </w:rPr>
      </w:pPr>
    </w:p>
    <w:p w14:paraId="4D7F5E13" w14:textId="77777777" w:rsidR="000C137D" w:rsidRPr="000C137D" w:rsidRDefault="000C137D" w:rsidP="000C137D">
      <w:pPr>
        <w:ind w:left="1062"/>
        <w:rPr>
          <w:rFonts w:ascii="Arial" w:hAnsi="Arial" w:cs="Arial"/>
          <w:bCs/>
        </w:rPr>
      </w:pPr>
      <w:r w:rsidRPr="000C137D">
        <w:rPr>
          <w:rFonts w:ascii="Arial" w:hAnsi="Arial" w:cs="Arial"/>
          <w:bCs/>
        </w:rPr>
        <w:t xml:space="preserve">Judi set April 15 as the deadline for more hosts to </w:t>
      </w:r>
      <w:proofErr w:type="spellStart"/>
      <w:r w:rsidRPr="000C137D">
        <w:rPr>
          <w:rFonts w:ascii="Arial" w:hAnsi="Arial" w:cs="Arial"/>
          <w:bCs/>
        </w:rPr>
        <w:t>self identify</w:t>
      </w:r>
      <w:proofErr w:type="spellEnd"/>
    </w:p>
    <w:p w14:paraId="2A48D3DF" w14:textId="77777777" w:rsidR="000C137D" w:rsidRPr="000C137D" w:rsidRDefault="000C137D" w:rsidP="000C137D">
      <w:pPr>
        <w:ind w:left="1062"/>
        <w:rPr>
          <w:rFonts w:ascii="Arial" w:hAnsi="Arial" w:cs="Arial"/>
          <w:bCs/>
        </w:rPr>
      </w:pPr>
      <w:r w:rsidRPr="000C137D">
        <w:rPr>
          <w:rFonts w:ascii="Arial" w:hAnsi="Arial" w:cs="Arial"/>
          <w:bCs/>
        </w:rPr>
        <w:t xml:space="preserve">Any questions on the Rules and Reg </w:t>
      </w:r>
      <w:r w:rsidRPr="000C137D">
        <w:rPr>
          <w:rFonts w:ascii="Arial" w:hAnsi="Arial" w:cs="Arial"/>
          <w:bCs/>
        </w:rPr>
        <w:tab/>
      </w:r>
    </w:p>
    <w:p w14:paraId="46F4EB1A" w14:textId="77777777" w:rsidR="000C137D" w:rsidRPr="000C137D" w:rsidRDefault="000C137D" w:rsidP="000C137D">
      <w:pPr>
        <w:ind w:left="1437" w:hanging="375"/>
        <w:rPr>
          <w:rFonts w:ascii="Arial" w:hAnsi="Arial" w:cs="Arial"/>
          <w:bCs/>
        </w:rPr>
      </w:pPr>
      <w:r w:rsidRPr="000C137D">
        <w:rPr>
          <w:rFonts w:ascii="Arial" w:hAnsi="Arial" w:cs="Arial"/>
          <w:bCs/>
        </w:rPr>
        <w:t>-</w:t>
      </w:r>
      <w:r w:rsidRPr="000C137D">
        <w:rPr>
          <w:rFonts w:ascii="Arial" w:hAnsi="Arial" w:cs="Arial"/>
          <w:bCs/>
        </w:rPr>
        <w:tab/>
        <w:t>Candace expressed concern that the U13 want to play in a competitive format where scores are kept. Mike explained the rational.</w:t>
      </w:r>
    </w:p>
    <w:p w14:paraId="3CEC1D29" w14:textId="77777777" w:rsidR="000C137D" w:rsidRDefault="000C137D" w:rsidP="003E714D">
      <w:pPr>
        <w:ind w:left="1062"/>
        <w:rPr>
          <w:rFonts w:ascii="Arial" w:hAnsi="Arial" w:cs="Arial"/>
          <w:b/>
          <w:bCs/>
          <w:color w:val="FF0000"/>
        </w:rPr>
      </w:pPr>
    </w:p>
    <w:p w14:paraId="49278A22" w14:textId="77777777" w:rsidR="003E714D" w:rsidRPr="00BF534B" w:rsidRDefault="003E714D" w:rsidP="003E714D">
      <w:pPr>
        <w:ind w:left="1062"/>
        <w:rPr>
          <w:rFonts w:ascii="Arial" w:hAnsi="Arial" w:cs="Arial"/>
          <w:b/>
          <w:bCs/>
        </w:rPr>
      </w:pPr>
    </w:p>
    <w:p w14:paraId="0CEB04D5" w14:textId="77777777" w:rsidR="009B2135" w:rsidRPr="00BF534B" w:rsidRDefault="009B2135" w:rsidP="005028F3">
      <w:pPr>
        <w:numPr>
          <w:ilvl w:val="1"/>
          <w:numId w:val="28"/>
        </w:numPr>
        <w:ind w:hanging="612"/>
        <w:rPr>
          <w:rFonts w:ascii="Arial" w:hAnsi="Arial" w:cs="Arial"/>
          <w:b/>
          <w:bCs/>
        </w:rPr>
      </w:pPr>
      <w:r w:rsidRPr="00BF534B">
        <w:rPr>
          <w:rFonts w:ascii="Arial" w:hAnsi="Arial" w:cs="Arial"/>
          <w:b/>
          <w:bCs/>
        </w:rPr>
        <w:t xml:space="preserve">Senior </w:t>
      </w:r>
      <w:proofErr w:type="spellStart"/>
      <w:r w:rsidRPr="00BF534B">
        <w:rPr>
          <w:rFonts w:ascii="Arial" w:hAnsi="Arial" w:cs="Arial"/>
          <w:b/>
          <w:bCs/>
        </w:rPr>
        <w:t>Mens</w:t>
      </w:r>
      <w:proofErr w:type="spellEnd"/>
      <w:r w:rsidRPr="00BF534B">
        <w:rPr>
          <w:rFonts w:ascii="Arial" w:hAnsi="Arial" w:cs="Arial"/>
          <w:b/>
          <w:bCs/>
        </w:rPr>
        <w:t xml:space="preserve"> Summary – Break Out Meeting</w:t>
      </w:r>
    </w:p>
    <w:p w14:paraId="2F2527FC" w14:textId="77777777" w:rsidR="009B2135" w:rsidRPr="00BF534B" w:rsidRDefault="00BF534B" w:rsidP="00BF534B">
      <w:pPr>
        <w:ind w:left="1062"/>
        <w:rPr>
          <w:rFonts w:ascii="Arial" w:hAnsi="Arial" w:cs="Arial"/>
          <w:bCs/>
        </w:rPr>
      </w:pPr>
      <w:r w:rsidRPr="00BF534B">
        <w:rPr>
          <w:rFonts w:ascii="Arial" w:hAnsi="Arial" w:cs="Arial"/>
          <w:bCs/>
        </w:rPr>
        <w:t>No break out meeting was needed, as teams and VP Men’s was conducted at an earlier date</w:t>
      </w:r>
    </w:p>
    <w:p w14:paraId="3F7BC8C3" w14:textId="77777777" w:rsidR="009B2135" w:rsidRPr="00BF534B" w:rsidRDefault="009B2135" w:rsidP="009B2135">
      <w:pPr>
        <w:ind w:left="360"/>
        <w:rPr>
          <w:rFonts w:ascii="Arial" w:hAnsi="Arial" w:cs="Arial"/>
          <w:bCs/>
        </w:rPr>
      </w:pPr>
    </w:p>
    <w:p w14:paraId="0AD1AEFE" w14:textId="77777777" w:rsidR="009B2135" w:rsidRPr="00F3558C" w:rsidRDefault="009B2135" w:rsidP="005028F3">
      <w:pPr>
        <w:numPr>
          <w:ilvl w:val="0"/>
          <w:numId w:val="28"/>
        </w:numPr>
        <w:rPr>
          <w:rFonts w:ascii="Arial" w:hAnsi="Arial" w:cs="Arial"/>
          <w:bCs/>
          <w:color w:val="000000" w:themeColor="text1"/>
        </w:rPr>
      </w:pPr>
      <w:r w:rsidRPr="00F3558C">
        <w:rPr>
          <w:rFonts w:ascii="Arial" w:hAnsi="Arial" w:cs="Arial"/>
          <w:b/>
          <w:bCs/>
          <w:color w:val="000000" w:themeColor="text1"/>
        </w:rPr>
        <w:t>New Business</w:t>
      </w:r>
    </w:p>
    <w:p w14:paraId="29330B0F" w14:textId="77777777" w:rsidR="000C137D" w:rsidRPr="00F3558C" w:rsidRDefault="000C137D" w:rsidP="000C137D">
      <w:pPr>
        <w:ind w:left="360"/>
        <w:rPr>
          <w:rFonts w:ascii="Arial" w:hAnsi="Arial" w:cs="Arial"/>
          <w:bCs/>
          <w:color w:val="000000" w:themeColor="text1"/>
        </w:rPr>
      </w:pPr>
      <w:r w:rsidRPr="00F3558C">
        <w:rPr>
          <w:rFonts w:ascii="Arial" w:hAnsi="Arial" w:cs="Arial"/>
          <w:bCs/>
          <w:color w:val="000000" w:themeColor="text1"/>
        </w:rPr>
        <w:t>No New Business</w:t>
      </w:r>
    </w:p>
    <w:p w14:paraId="263C0E8D" w14:textId="77777777" w:rsidR="000C137D" w:rsidRPr="000C137D" w:rsidRDefault="000C137D" w:rsidP="000C137D">
      <w:pPr>
        <w:ind w:left="360"/>
        <w:rPr>
          <w:rFonts w:ascii="Arial" w:hAnsi="Arial" w:cs="Arial"/>
          <w:bCs/>
        </w:rPr>
      </w:pPr>
    </w:p>
    <w:p w14:paraId="6906F15D" w14:textId="77777777" w:rsidR="009B2135" w:rsidRPr="00FB0F21" w:rsidRDefault="009B2135" w:rsidP="005028F3">
      <w:pPr>
        <w:numPr>
          <w:ilvl w:val="0"/>
          <w:numId w:val="28"/>
        </w:numPr>
        <w:rPr>
          <w:rFonts w:ascii="Arial" w:hAnsi="Arial" w:cs="Arial"/>
          <w:b/>
          <w:bCs/>
        </w:rPr>
      </w:pPr>
      <w:r w:rsidRPr="00FB0F21">
        <w:rPr>
          <w:rFonts w:ascii="Arial" w:hAnsi="Arial" w:cs="Arial"/>
          <w:b/>
          <w:bCs/>
        </w:rPr>
        <w:t>Resolution</w:t>
      </w:r>
    </w:p>
    <w:p w14:paraId="4A667B30" w14:textId="77777777" w:rsidR="009B2135" w:rsidRPr="00FB0F21" w:rsidRDefault="009B2135" w:rsidP="005028F3">
      <w:pPr>
        <w:numPr>
          <w:ilvl w:val="1"/>
          <w:numId w:val="28"/>
        </w:numPr>
        <w:ind w:hanging="720"/>
        <w:rPr>
          <w:rFonts w:ascii="Arial" w:hAnsi="Arial" w:cs="Arial"/>
          <w:b/>
          <w:bCs/>
        </w:rPr>
      </w:pPr>
      <w:r w:rsidRPr="00FB0F21">
        <w:rPr>
          <w:rFonts w:ascii="Arial" w:hAnsi="Arial" w:cs="Arial"/>
          <w:bCs/>
        </w:rPr>
        <w:t xml:space="preserve">There were no </w:t>
      </w:r>
      <w:proofErr w:type="spellStart"/>
      <w:r w:rsidRPr="00FB0F21">
        <w:rPr>
          <w:rFonts w:ascii="Arial" w:hAnsi="Arial" w:cs="Arial"/>
          <w:bCs/>
        </w:rPr>
        <w:t>resoltions</w:t>
      </w:r>
      <w:proofErr w:type="spellEnd"/>
      <w:r w:rsidRPr="00FB0F21">
        <w:rPr>
          <w:rFonts w:ascii="Arial" w:hAnsi="Arial" w:cs="Arial"/>
          <w:bCs/>
        </w:rPr>
        <w:t xml:space="preserve"> Reported.</w:t>
      </w:r>
    </w:p>
    <w:p w14:paraId="5890CAAF" w14:textId="77777777" w:rsidR="009B2135" w:rsidRPr="00FB0F21" w:rsidRDefault="009B2135" w:rsidP="009B2135">
      <w:pPr>
        <w:ind w:left="1062"/>
        <w:rPr>
          <w:rFonts w:ascii="Arial" w:hAnsi="Arial" w:cs="Arial"/>
          <w:b/>
          <w:bCs/>
        </w:rPr>
      </w:pPr>
    </w:p>
    <w:p w14:paraId="45BC8B24" w14:textId="77777777" w:rsidR="009B2135" w:rsidRPr="00FB0F21" w:rsidRDefault="009B2135" w:rsidP="009B2135">
      <w:pPr>
        <w:ind w:left="360"/>
        <w:rPr>
          <w:rFonts w:ascii="Arial" w:hAnsi="Arial" w:cs="Arial"/>
          <w:b/>
          <w:bCs/>
        </w:rPr>
      </w:pPr>
    </w:p>
    <w:p w14:paraId="6D32CFAC" w14:textId="77777777" w:rsidR="0039377E" w:rsidRDefault="00FE4021" w:rsidP="005028F3">
      <w:pPr>
        <w:numPr>
          <w:ilvl w:val="0"/>
          <w:numId w:val="28"/>
        </w:numPr>
        <w:rPr>
          <w:rFonts w:ascii="Arial" w:hAnsi="Arial" w:cs="Arial"/>
          <w:b/>
          <w:bCs/>
        </w:rPr>
      </w:pPr>
      <w:r w:rsidRPr="00FB0F21">
        <w:rPr>
          <w:rFonts w:ascii="Arial" w:hAnsi="Arial" w:cs="Arial"/>
          <w:b/>
          <w:bCs/>
        </w:rPr>
        <w:t>Adjournment</w:t>
      </w:r>
    </w:p>
    <w:p w14:paraId="5155F364" w14:textId="77777777" w:rsidR="00780F1F" w:rsidRDefault="00780F1F" w:rsidP="005028F3">
      <w:pPr>
        <w:numPr>
          <w:ilvl w:val="1"/>
          <w:numId w:val="28"/>
        </w:numPr>
        <w:ind w:left="1440" w:hanging="720"/>
        <w:rPr>
          <w:rFonts w:ascii="Arial" w:hAnsi="Arial" w:cs="Arial"/>
          <w:b/>
          <w:bCs/>
        </w:rPr>
      </w:pPr>
      <w:r>
        <w:rPr>
          <w:rFonts w:ascii="Arial" w:hAnsi="Arial" w:cs="Arial"/>
          <w:bCs/>
        </w:rPr>
        <w:t>T</w:t>
      </w:r>
      <w:r w:rsidR="00FE4021" w:rsidRPr="0039377E">
        <w:rPr>
          <w:rFonts w:ascii="Arial" w:hAnsi="Arial" w:cs="Arial"/>
          <w:bCs/>
        </w:rPr>
        <w:t xml:space="preserve">here being no further business a motion to adjourn was </w:t>
      </w:r>
      <w:proofErr w:type="spellStart"/>
      <w:r w:rsidR="00FE4021" w:rsidRPr="0039377E">
        <w:rPr>
          <w:rFonts w:ascii="Arial" w:hAnsi="Arial" w:cs="Arial"/>
          <w:bCs/>
        </w:rPr>
        <w:t>mage</w:t>
      </w:r>
      <w:proofErr w:type="spellEnd"/>
      <w:r w:rsidR="00FE4021" w:rsidRPr="0039377E">
        <w:rPr>
          <w:rFonts w:ascii="Arial" w:hAnsi="Arial" w:cs="Arial"/>
          <w:bCs/>
        </w:rPr>
        <w:t xml:space="preserve"> by John</w:t>
      </w:r>
      <w:r>
        <w:rPr>
          <w:rFonts w:ascii="Arial" w:hAnsi="Arial" w:cs="Arial"/>
          <w:bCs/>
        </w:rPr>
        <w:t xml:space="preserve"> </w:t>
      </w:r>
      <w:r w:rsidR="00FE4021" w:rsidRPr="0039377E">
        <w:rPr>
          <w:rFonts w:ascii="Arial" w:hAnsi="Arial" w:cs="Arial"/>
          <w:bCs/>
        </w:rPr>
        <w:t>McCarthy and Seconded by Jeff Tiller.</w:t>
      </w:r>
    </w:p>
    <w:p w14:paraId="6967318C" w14:textId="77777777" w:rsidR="00FE4021" w:rsidRPr="00780F1F" w:rsidRDefault="00FE4021" w:rsidP="00780F1F">
      <w:pPr>
        <w:ind w:left="1440"/>
        <w:rPr>
          <w:rFonts w:ascii="Arial" w:hAnsi="Arial" w:cs="Arial"/>
          <w:b/>
          <w:bCs/>
        </w:rPr>
      </w:pPr>
      <w:r w:rsidRPr="00780F1F">
        <w:rPr>
          <w:rFonts w:ascii="Arial" w:hAnsi="Arial" w:cs="Arial"/>
          <w:bCs/>
        </w:rPr>
        <w:t>Motion Passed.</w:t>
      </w:r>
    </w:p>
    <w:p w14:paraId="36E4A91E" w14:textId="77777777" w:rsidR="009B2135" w:rsidRDefault="009B2135" w:rsidP="009B2135">
      <w:pPr>
        <w:ind w:left="360"/>
        <w:rPr>
          <w:rFonts w:ascii="Arial" w:hAnsi="Arial" w:cs="Arial"/>
          <w:b/>
          <w:bCs/>
        </w:rPr>
      </w:pPr>
    </w:p>
    <w:p w14:paraId="7D38B4E4" w14:textId="77777777" w:rsidR="009C4808" w:rsidRDefault="009C4808" w:rsidP="009B2135">
      <w:pPr>
        <w:ind w:left="360"/>
        <w:rPr>
          <w:rFonts w:ascii="Arial" w:hAnsi="Arial" w:cs="Arial"/>
          <w:b/>
          <w:bCs/>
        </w:rPr>
      </w:pPr>
    </w:p>
    <w:p w14:paraId="03809C99" w14:textId="77777777" w:rsidR="009C4808" w:rsidRDefault="009C4808" w:rsidP="009B2135">
      <w:pPr>
        <w:ind w:left="360"/>
        <w:rPr>
          <w:rFonts w:ascii="Arial" w:hAnsi="Arial" w:cs="Arial"/>
          <w:b/>
          <w:bCs/>
        </w:rPr>
      </w:pPr>
    </w:p>
    <w:p w14:paraId="7804402B" w14:textId="77777777" w:rsidR="009C4808" w:rsidRPr="00FB0F21" w:rsidRDefault="009C4808" w:rsidP="009B2135">
      <w:pPr>
        <w:ind w:left="360"/>
        <w:rPr>
          <w:rFonts w:ascii="Arial" w:hAnsi="Arial" w:cs="Arial"/>
          <w:b/>
          <w:bCs/>
        </w:rPr>
      </w:pPr>
    </w:p>
    <w:p w14:paraId="561EA05D" w14:textId="77777777" w:rsidR="00512545" w:rsidRPr="00FB0F21" w:rsidRDefault="00512545" w:rsidP="00687053">
      <w:pPr>
        <w:rPr>
          <w:rFonts w:ascii="Arial" w:hAnsi="Arial" w:cs="Arial"/>
          <w:b/>
          <w:u w:val="single"/>
        </w:rPr>
      </w:pPr>
    </w:p>
    <w:p w14:paraId="6FFAFB9B" w14:textId="77777777" w:rsidR="00687053" w:rsidRPr="00FB0F21" w:rsidRDefault="00687053" w:rsidP="00687053">
      <w:pPr>
        <w:rPr>
          <w:rFonts w:ascii="Arial" w:hAnsi="Arial" w:cs="Arial"/>
          <w:u w:val="single"/>
        </w:rPr>
      </w:pPr>
      <w:r w:rsidRPr="00FB0F21">
        <w:rPr>
          <w:rFonts w:ascii="Arial" w:hAnsi="Arial" w:cs="Arial"/>
          <w:b/>
          <w:u w:val="single"/>
        </w:rPr>
        <w:t>________________________</w:t>
      </w:r>
      <w:r w:rsidRPr="00FB0F21">
        <w:rPr>
          <w:rFonts w:ascii="Arial" w:hAnsi="Arial" w:cs="Arial"/>
        </w:rPr>
        <w:tab/>
      </w:r>
      <w:r w:rsidRPr="00FB0F21">
        <w:rPr>
          <w:rFonts w:ascii="Arial" w:hAnsi="Arial" w:cs="Arial"/>
        </w:rPr>
        <w:tab/>
      </w:r>
      <w:r w:rsidRPr="00FB0F21">
        <w:rPr>
          <w:rFonts w:ascii="Arial" w:hAnsi="Arial" w:cs="Arial"/>
        </w:rPr>
        <w:tab/>
      </w:r>
      <w:r w:rsidRPr="00FB0F21">
        <w:rPr>
          <w:rFonts w:ascii="Arial" w:hAnsi="Arial" w:cs="Arial"/>
          <w:b/>
          <w:u w:val="single"/>
        </w:rPr>
        <w:t>___________________________</w:t>
      </w:r>
    </w:p>
    <w:p w14:paraId="0A9351C3" w14:textId="77777777" w:rsidR="004D0000" w:rsidRPr="00FB0F21" w:rsidRDefault="00BD227C" w:rsidP="00687053">
      <w:pPr>
        <w:ind w:firstLine="720"/>
        <w:rPr>
          <w:rFonts w:ascii="Arial" w:hAnsi="Arial" w:cs="Arial"/>
        </w:rPr>
      </w:pPr>
      <w:r w:rsidRPr="00FB0F21">
        <w:rPr>
          <w:rFonts w:ascii="Arial" w:hAnsi="Arial" w:cs="Arial"/>
          <w:b/>
        </w:rPr>
        <w:t>Ron O’Neill</w:t>
      </w:r>
      <w:r w:rsidR="00687053" w:rsidRPr="00FB0F21">
        <w:rPr>
          <w:rFonts w:ascii="Arial" w:hAnsi="Arial" w:cs="Arial"/>
          <w:b/>
        </w:rPr>
        <w:tab/>
      </w:r>
      <w:r w:rsidR="00687053" w:rsidRPr="00FB0F21">
        <w:rPr>
          <w:rFonts w:ascii="Arial" w:hAnsi="Arial" w:cs="Arial"/>
          <w:b/>
        </w:rPr>
        <w:tab/>
      </w:r>
      <w:r w:rsidR="00687053" w:rsidRPr="00FB0F21">
        <w:rPr>
          <w:rFonts w:ascii="Arial" w:hAnsi="Arial" w:cs="Arial"/>
          <w:b/>
        </w:rPr>
        <w:tab/>
      </w:r>
      <w:r w:rsidR="00687053" w:rsidRPr="00FB0F21">
        <w:rPr>
          <w:rFonts w:ascii="Arial" w:hAnsi="Arial" w:cs="Arial"/>
          <w:b/>
        </w:rPr>
        <w:tab/>
      </w:r>
      <w:r w:rsidR="00687053" w:rsidRPr="00FB0F21">
        <w:rPr>
          <w:rFonts w:ascii="Arial" w:hAnsi="Arial" w:cs="Arial"/>
          <w:b/>
        </w:rPr>
        <w:tab/>
      </w:r>
      <w:r w:rsidRPr="00FB0F21">
        <w:rPr>
          <w:rFonts w:ascii="Arial" w:hAnsi="Arial" w:cs="Arial"/>
          <w:b/>
        </w:rPr>
        <w:tab/>
      </w:r>
      <w:r w:rsidR="00687053" w:rsidRPr="00FB0F21">
        <w:rPr>
          <w:rFonts w:ascii="Arial" w:hAnsi="Arial" w:cs="Arial"/>
          <w:b/>
        </w:rPr>
        <w:t>Doug Redmond</w:t>
      </w:r>
    </w:p>
    <w:p w14:paraId="50B46168" w14:textId="77777777" w:rsidR="006C1533" w:rsidRPr="00FB0F21" w:rsidRDefault="00687053" w:rsidP="000F288D">
      <w:pPr>
        <w:ind w:firstLine="720"/>
        <w:rPr>
          <w:rFonts w:ascii="Arial" w:hAnsi="Arial" w:cs="Arial"/>
          <w:b/>
        </w:rPr>
      </w:pPr>
      <w:r w:rsidRPr="00FB0F21">
        <w:rPr>
          <w:rFonts w:ascii="Arial" w:hAnsi="Arial" w:cs="Arial"/>
          <w:b/>
        </w:rPr>
        <w:t>Secretary</w:t>
      </w:r>
      <w:r w:rsidRPr="00FB0F21">
        <w:rPr>
          <w:rFonts w:ascii="Arial" w:hAnsi="Arial" w:cs="Arial"/>
        </w:rPr>
        <w:tab/>
      </w:r>
      <w:r w:rsidRPr="00FB0F21">
        <w:rPr>
          <w:rFonts w:ascii="Arial" w:hAnsi="Arial" w:cs="Arial"/>
        </w:rPr>
        <w:tab/>
      </w:r>
      <w:r w:rsidRPr="00FB0F21">
        <w:rPr>
          <w:rFonts w:ascii="Arial" w:hAnsi="Arial" w:cs="Arial"/>
        </w:rPr>
        <w:tab/>
      </w:r>
      <w:r w:rsidRPr="00FB0F21">
        <w:rPr>
          <w:rFonts w:ascii="Arial" w:hAnsi="Arial" w:cs="Arial"/>
        </w:rPr>
        <w:tab/>
      </w:r>
      <w:r w:rsidRPr="00FB0F21">
        <w:rPr>
          <w:rFonts w:ascii="Arial" w:hAnsi="Arial" w:cs="Arial"/>
        </w:rPr>
        <w:tab/>
      </w:r>
      <w:r w:rsidRPr="00FB0F21">
        <w:rPr>
          <w:rFonts w:ascii="Arial" w:hAnsi="Arial" w:cs="Arial"/>
        </w:rPr>
        <w:tab/>
      </w:r>
      <w:r w:rsidRPr="00FB0F21">
        <w:rPr>
          <w:rFonts w:ascii="Arial" w:hAnsi="Arial" w:cs="Arial"/>
          <w:b/>
        </w:rPr>
        <w:t>President</w:t>
      </w:r>
    </w:p>
    <w:sectPr w:rsidR="006C1533" w:rsidRPr="00FB0F21" w:rsidSect="00FE402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428DA" w14:textId="77777777" w:rsidR="002D13F0" w:rsidRDefault="002D13F0">
      <w:r>
        <w:separator/>
      </w:r>
    </w:p>
  </w:endnote>
  <w:endnote w:type="continuationSeparator" w:id="0">
    <w:p w14:paraId="7231411C" w14:textId="77777777" w:rsidR="002D13F0" w:rsidRDefault="002D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
    <w:charset w:val="80"/>
    <w:family w:val="auto"/>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C0512" w14:textId="77777777" w:rsidR="005028F3" w:rsidRDefault="005028F3" w:rsidP="005C0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B4D58" w14:textId="77777777" w:rsidR="005028F3" w:rsidRDefault="005028F3" w:rsidP="00040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3F66F" w14:textId="77777777" w:rsidR="005028F3" w:rsidRDefault="005028F3" w:rsidP="005C0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425">
      <w:rPr>
        <w:rStyle w:val="PageNumber"/>
        <w:noProof/>
      </w:rPr>
      <w:t>20</w:t>
    </w:r>
    <w:r>
      <w:rPr>
        <w:rStyle w:val="PageNumber"/>
      </w:rPr>
      <w:fldChar w:fldCharType="end"/>
    </w:r>
  </w:p>
  <w:p w14:paraId="4161CB1A" w14:textId="77777777" w:rsidR="005028F3" w:rsidRDefault="005028F3" w:rsidP="00040FA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37E4" w14:textId="77777777" w:rsidR="005028F3" w:rsidRDefault="00502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08C73" w14:textId="77777777" w:rsidR="002D13F0" w:rsidRDefault="002D13F0">
      <w:r>
        <w:separator/>
      </w:r>
    </w:p>
  </w:footnote>
  <w:footnote w:type="continuationSeparator" w:id="0">
    <w:p w14:paraId="733B875B" w14:textId="77777777" w:rsidR="002D13F0" w:rsidRDefault="002D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4716" w14:textId="77777777" w:rsidR="005028F3" w:rsidRDefault="00502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785179"/>
      <w:docPartObj>
        <w:docPartGallery w:val="Watermarks"/>
        <w:docPartUnique/>
      </w:docPartObj>
    </w:sdtPr>
    <w:sdtEndPr/>
    <w:sdtContent>
      <w:p w14:paraId="55684D62" w14:textId="77777777" w:rsidR="005028F3" w:rsidRDefault="002D13F0">
        <w:pPr>
          <w:pStyle w:val="Header"/>
        </w:pPr>
        <w:r>
          <w:rPr>
            <w:noProof/>
          </w:rPr>
          <w:pict w14:anchorId="4C4D5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646033" o:spid="_x0000_s2050" type="#_x0000_t136" style="position:absolute;margin-left:0;margin-top:0;width:412.4pt;height:247.45pt;rotation:315;z-index:-251658752;mso-position-horizontal:center;mso-position-horizontal-relative:margin;mso-position-vertical:center;mso-position-vertical-relative:margin" o:allowincell="f" fillcolor="#404040 [2429]"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B5D3" w14:textId="77777777" w:rsidR="005028F3" w:rsidRDefault="00502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96E"/>
    <w:multiLevelType w:val="multilevel"/>
    <w:tmpl w:val="4D96002E"/>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65166F"/>
    <w:multiLevelType w:val="multilevel"/>
    <w:tmpl w:val="9ECC6F96"/>
    <w:lvl w:ilvl="0">
      <w:start w:val="11"/>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493BAB"/>
    <w:multiLevelType w:val="hybridMultilevel"/>
    <w:tmpl w:val="978E9F18"/>
    <w:lvl w:ilvl="0" w:tplc="C98EF118">
      <w:start w:val="1"/>
      <w:numFmt w:val="lowerLetter"/>
      <w:lvlText w:val="%1)"/>
      <w:lvlJc w:val="left"/>
      <w:pPr>
        <w:ind w:left="1422" w:hanging="360"/>
      </w:pPr>
      <w:rPr>
        <w:rFonts w:ascii="Arial" w:eastAsia="Times New Roman" w:hAnsi="Arial" w:cs="Arial"/>
      </w:rPr>
    </w:lvl>
    <w:lvl w:ilvl="1" w:tplc="B0C2A350">
      <w:start w:val="1"/>
      <w:numFmt w:val="lowerLetter"/>
      <w:lvlText w:val="%2)"/>
      <w:lvlJc w:val="left"/>
      <w:pPr>
        <w:ind w:left="2700" w:hanging="360"/>
      </w:pPr>
      <w:rPr>
        <w:rFonts w:ascii="Arial" w:eastAsia="Times New Roman" w:hAnsi="Arial" w:cs="Arial"/>
        <w:b w:val="0"/>
      </w:r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 w15:restartNumberingAfterBreak="0">
    <w:nsid w:val="0E201EF5"/>
    <w:multiLevelType w:val="hybridMultilevel"/>
    <w:tmpl w:val="78221FFC"/>
    <w:lvl w:ilvl="0" w:tplc="488EC6C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4B7E12"/>
    <w:multiLevelType w:val="hybridMultilevel"/>
    <w:tmpl w:val="87CAF3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E971F5"/>
    <w:multiLevelType w:val="hybridMultilevel"/>
    <w:tmpl w:val="A0B02AF0"/>
    <w:lvl w:ilvl="0" w:tplc="04090001">
      <w:start w:val="1"/>
      <w:numFmt w:val="bullet"/>
      <w:lvlText w:val=""/>
      <w:lvlJc w:val="left"/>
      <w:pPr>
        <w:tabs>
          <w:tab w:val="num" w:pos="1782"/>
        </w:tabs>
        <w:ind w:left="1782" w:hanging="360"/>
      </w:pPr>
      <w:rPr>
        <w:rFonts w:ascii="Symbol" w:hAnsi="Symbol" w:hint="default"/>
      </w:rPr>
    </w:lvl>
    <w:lvl w:ilvl="1" w:tplc="04090003">
      <w:start w:val="1"/>
      <w:numFmt w:val="bullet"/>
      <w:lvlText w:val="o"/>
      <w:lvlJc w:val="left"/>
      <w:pPr>
        <w:tabs>
          <w:tab w:val="num" w:pos="2502"/>
        </w:tabs>
        <w:ind w:left="2502" w:hanging="360"/>
      </w:pPr>
      <w:rPr>
        <w:rFonts w:ascii="Courier New" w:hAnsi="Courier New" w:cs="Courier New" w:hint="default"/>
      </w:rPr>
    </w:lvl>
    <w:lvl w:ilvl="2" w:tplc="04090005" w:tentative="1">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cs="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cs="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6" w15:restartNumberingAfterBreak="0">
    <w:nsid w:val="137D580F"/>
    <w:multiLevelType w:val="hybridMultilevel"/>
    <w:tmpl w:val="A2648164"/>
    <w:lvl w:ilvl="0" w:tplc="10F4C6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A706F9B"/>
    <w:multiLevelType w:val="hybridMultilevel"/>
    <w:tmpl w:val="8914584C"/>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1D3707B0"/>
    <w:multiLevelType w:val="hybridMultilevel"/>
    <w:tmpl w:val="5078964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D73637"/>
    <w:multiLevelType w:val="hybridMultilevel"/>
    <w:tmpl w:val="E8F80BAC"/>
    <w:lvl w:ilvl="0" w:tplc="E3721786">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0" w15:restartNumberingAfterBreak="0">
    <w:nsid w:val="245621BA"/>
    <w:multiLevelType w:val="hybridMultilevel"/>
    <w:tmpl w:val="C8E2FE10"/>
    <w:lvl w:ilvl="0" w:tplc="F54E5DE0">
      <w:start w:val="1"/>
      <w:numFmt w:val="lowerLetter"/>
      <w:lvlText w:val="%1)"/>
      <w:lvlJc w:val="left"/>
      <w:pPr>
        <w:ind w:left="1800" w:hanging="360"/>
      </w:pPr>
      <w:rPr>
        <w:rFonts w:hint="default"/>
      </w:rPr>
    </w:lvl>
    <w:lvl w:ilvl="1" w:tplc="5FD620B0">
      <w:start w:val="1"/>
      <w:numFmt w:val="lowerRoman"/>
      <w:lvlText w:val="%2)"/>
      <w:lvlJc w:val="left"/>
      <w:pPr>
        <w:ind w:left="2520" w:hanging="360"/>
      </w:pPr>
      <w:rPr>
        <w:rFonts w:ascii="Arial" w:eastAsia="Times New Roman" w:hAnsi="Arial" w:cs="Arial"/>
      </w:rPr>
    </w:lvl>
    <w:lvl w:ilvl="2" w:tplc="53C2B57C">
      <w:start w:val="1"/>
      <w:numFmt w:val="upperLetter"/>
      <w:lvlText w:val="%3)"/>
      <w:lvlJc w:val="left"/>
      <w:pPr>
        <w:ind w:left="3420" w:hanging="36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D319B7"/>
    <w:multiLevelType w:val="hybridMultilevel"/>
    <w:tmpl w:val="0E727DEE"/>
    <w:lvl w:ilvl="0" w:tplc="A7BA08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CA30F5"/>
    <w:multiLevelType w:val="multilevel"/>
    <w:tmpl w:val="C5C8141A"/>
    <w:lvl w:ilvl="0">
      <w:start w:val="5"/>
      <w:numFmt w:val="decimal"/>
      <w:lvlText w:val="%1"/>
      <w:lvlJc w:val="left"/>
      <w:pPr>
        <w:ind w:left="465" w:hanging="465"/>
      </w:pPr>
      <w:rPr>
        <w:rFonts w:hint="default"/>
      </w:rPr>
    </w:lvl>
    <w:lvl w:ilvl="1">
      <w:start w:val="10"/>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533317"/>
    <w:multiLevelType w:val="hybridMultilevel"/>
    <w:tmpl w:val="E8DA9DB0"/>
    <w:lvl w:ilvl="0" w:tplc="EAAE937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484A32"/>
    <w:multiLevelType w:val="multilevel"/>
    <w:tmpl w:val="5194EBB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3B44151"/>
    <w:multiLevelType w:val="multilevel"/>
    <w:tmpl w:val="09CEA688"/>
    <w:lvl w:ilvl="0">
      <w:start w:val="7"/>
      <w:numFmt w:val="decimal"/>
      <w:lvlText w:val="%1.0"/>
      <w:lvlJc w:val="left"/>
      <w:pPr>
        <w:ind w:left="450" w:hanging="360"/>
      </w:pPr>
      <w:rPr>
        <w:rFonts w:hint="default"/>
        <w:b/>
      </w:rPr>
    </w:lvl>
    <w:lvl w:ilvl="1">
      <w:start w:val="1"/>
      <w:numFmt w:val="decimal"/>
      <w:lvlText w:val="%1.%2"/>
      <w:lvlJc w:val="left"/>
      <w:pPr>
        <w:ind w:left="1170" w:hanging="360"/>
      </w:pPr>
      <w:rPr>
        <w:rFonts w:hint="default"/>
        <w:b/>
      </w:rPr>
    </w:lvl>
    <w:lvl w:ilvl="2">
      <w:start w:val="1"/>
      <w:numFmt w:val="decimal"/>
      <w:lvlText w:val="%1.%2.%3"/>
      <w:lvlJc w:val="left"/>
      <w:pPr>
        <w:ind w:left="2250" w:hanging="720"/>
      </w:pPr>
      <w:rPr>
        <w:rFonts w:hint="default"/>
        <w:b/>
      </w:rPr>
    </w:lvl>
    <w:lvl w:ilvl="3">
      <w:start w:val="1"/>
      <w:numFmt w:val="decimal"/>
      <w:lvlText w:val="%1.%2.%3.%4"/>
      <w:lvlJc w:val="left"/>
      <w:pPr>
        <w:ind w:left="3330" w:hanging="1080"/>
      </w:pPr>
      <w:rPr>
        <w:rFonts w:hint="default"/>
        <w:b/>
      </w:rPr>
    </w:lvl>
    <w:lvl w:ilvl="4">
      <w:start w:val="1"/>
      <w:numFmt w:val="decimal"/>
      <w:lvlText w:val="%1.%2.%3.%4.%5"/>
      <w:lvlJc w:val="left"/>
      <w:pPr>
        <w:ind w:left="4050" w:hanging="1080"/>
      </w:pPr>
      <w:rPr>
        <w:rFonts w:hint="default"/>
        <w:b/>
      </w:rPr>
    </w:lvl>
    <w:lvl w:ilvl="5">
      <w:start w:val="1"/>
      <w:numFmt w:val="decimal"/>
      <w:lvlText w:val="%1.%2.%3.%4.%5.%6"/>
      <w:lvlJc w:val="left"/>
      <w:pPr>
        <w:ind w:left="5130" w:hanging="1440"/>
      </w:pPr>
      <w:rPr>
        <w:rFonts w:hint="default"/>
        <w:b/>
      </w:rPr>
    </w:lvl>
    <w:lvl w:ilvl="6">
      <w:start w:val="1"/>
      <w:numFmt w:val="decimal"/>
      <w:lvlText w:val="%1.%2.%3.%4.%5.%6.%7"/>
      <w:lvlJc w:val="left"/>
      <w:pPr>
        <w:ind w:left="5850" w:hanging="1440"/>
      </w:pPr>
      <w:rPr>
        <w:rFonts w:hint="default"/>
        <w:b/>
      </w:rPr>
    </w:lvl>
    <w:lvl w:ilvl="7">
      <w:start w:val="1"/>
      <w:numFmt w:val="decimal"/>
      <w:lvlText w:val="%1.%2.%3.%4.%5.%6.%7.%8"/>
      <w:lvlJc w:val="left"/>
      <w:pPr>
        <w:ind w:left="6930" w:hanging="1800"/>
      </w:pPr>
      <w:rPr>
        <w:rFonts w:hint="default"/>
        <w:b/>
      </w:rPr>
    </w:lvl>
    <w:lvl w:ilvl="8">
      <w:start w:val="1"/>
      <w:numFmt w:val="decimal"/>
      <w:lvlText w:val="%1.%2.%3.%4.%5.%6.%7.%8.%9"/>
      <w:lvlJc w:val="left"/>
      <w:pPr>
        <w:ind w:left="7650" w:hanging="1800"/>
      </w:pPr>
      <w:rPr>
        <w:rFonts w:hint="default"/>
        <w:b/>
      </w:rPr>
    </w:lvl>
  </w:abstractNum>
  <w:abstractNum w:abstractNumId="16" w15:restartNumberingAfterBreak="0">
    <w:nsid w:val="36DE157E"/>
    <w:multiLevelType w:val="hybridMultilevel"/>
    <w:tmpl w:val="895857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A307A09"/>
    <w:multiLevelType w:val="multilevel"/>
    <w:tmpl w:val="E8CC58C4"/>
    <w:lvl w:ilvl="0">
      <w:start w:val="5"/>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D01EBF"/>
    <w:multiLevelType w:val="multilevel"/>
    <w:tmpl w:val="BF9090E4"/>
    <w:lvl w:ilvl="0">
      <w:start w:val="1"/>
      <w:numFmt w:val="decimal"/>
      <w:lvlText w:val="%1."/>
      <w:lvlJc w:val="left"/>
      <w:pPr>
        <w:ind w:left="360" w:hanging="360"/>
      </w:pPr>
    </w:lvl>
    <w:lvl w:ilvl="1">
      <w:start w:val="1"/>
      <w:numFmt w:val="decimal"/>
      <w:lvlText w:val="%1.%2."/>
      <w:lvlJc w:val="left"/>
      <w:pPr>
        <w:ind w:left="106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E23996"/>
    <w:multiLevelType w:val="hybridMultilevel"/>
    <w:tmpl w:val="2B363EBC"/>
    <w:lvl w:ilvl="0" w:tplc="6F16099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41534996"/>
    <w:multiLevelType w:val="hybridMultilevel"/>
    <w:tmpl w:val="B55031FE"/>
    <w:lvl w:ilvl="0" w:tplc="D82498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7475A5"/>
    <w:multiLevelType w:val="multilevel"/>
    <w:tmpl w:val="297A8914"/>
    <w:lvl w:ilvl="0">
      <w:start w:val="17"/>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9B5106"/>
    <w:multiLevelType w:val="hybridMultilevel"/>
    <w:tmpl w:val="3BDE3D76"/>
    <w:lvl w:ilvl="0" w:tplc="51709972">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3" w15:restartNumberingAfterBreak="0">
    <w:nsid w:val="56C21A3D"/>
    <w:multiLevelType w:val="multilevel"/>
    <w:tmpl w:val="A12CB482"/>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B7C759E"/>
    <w:multiLevelType w:val="hybridMultilevel"/>
    <w:tmpl w:val="93A6D4BE"/>
    <w:lvl w:ilvl="0" w:tplc="E5ACAC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9243D3"/>
    <w:multiLevelType w:val="multilevel"/>
    <w:tmpl w:val="968AAEB4"/>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6" w15:restartNumberingAfterBreak="0">
    <w:nsid w:val="5CE9197F"/>
    <w:multiLevelType w:val="hybridMultilevel"/>
    <w:tmpl w:val="3B7ED4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DD1892"/>
    <w:multiLevelType w:val="multilevel"/>
    <w:tmpl w:val="79D08174"/>
    <w:lvl w:ilvl="0">
      <w:start w:val="5"/>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8" w15:restartNumberingAfterBreak="0">
    <w:nsid w:val="617C26F4"/>
    <w:multiLevelType w:val="hybridMultilevel"/>
    <w:tmpl w:val="16808784"/>
    <w:lvl w:ilvl="0" w:tplc="0409000B">
      <w:start w:val="1"/>
      <w:numFmt w:val="bullet"/>
      <w:lvlText w:val=""/>
      <w:lvlJc w:val="left"/>
      <w:pPr>
        <w:ind w:left="1782" w:hanging="360"/>
      </w:pPr>
      <w:rPr>
        <w:rFonts w:ascii="Wingdings" w:hAnsi="Wingdings"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29" w15:restartNumberingAfterBreak="0">
    <w:nsid w:val="623F4855"/>
    <w:multiLevelType w:val="hybridMultilevel"/>
    <w:tmpl w:val="C24A1F42"/>
    <w:lvl w:ilvl="0" w:tplc="2C6A37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27A21"/>
    <w:multiLevelType w:val="multilevel"/>
    <w:tmpl w:val="46B05DF4"/>
    <w:lvl w:ilvl="0">
      <w:start w:val="1"/>
      <w:numFmt w:val="lowerLetter"/>
      <w:lvlText w:val="%1"/>
      <w:lvlJc w:val="left"/>
      <w:pPr>
        <w:ind w:left="465" w:hanging="465"/>
      </w:pPr>
      <w:rPr>
        <w:rFonts w:hint="default"/>
      </w:rPr>
    </w:lvl>
    <w:lvl w:ilvl="1">
      <w:start w:val="10"/>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3591C91"/>
    <w:multiLevelType w:val="multilevel"/>
    <w:tmpl w:val="5432664C"/>
    <w:lvl w:ilvl="0">
      <w:start w:val="17"/>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752A23A1"/>
    <w:multiLevelType w:val="hybridMultilevel"/>
    <w:tmpl w:val="19728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F1940"/>
    <w:multiLevelType w:val="hybridMultilevel"/>
    <w:tmpl w:val="BC2C7476"/>
    <w:lvl w:ilvl="0" w:tplc="FFFFFFFF">
      <w:start w:val="1"/>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9742D"/>
    <w:multiLevelType w:val="hybridMultilevel"/>
    <w:tmpl w:val="8F4CDF3E"/>
    <w:lvl w:ilvl="0" w:tplc="E85E154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6"/>
  </w:num>
  <w:num w:numId="4">
    <w:abstractNumId w:val="16"/>
  </w:num>
  <w:num w:numId="5">
    <w:abstractNumId w:val="8"/>
  </w:num>
  <w:num w:numId="6">
    <w:abstractNumId w:val="7"/>
  </w:num>
  <w:num w:numId="7">
    <w:abstractNumId w:val="29"/>
  </w:num>
  <w:num w:numId="8">
    <w:abstractNumId w:val="25"/>
  </w:num>
  <w:num w:numId="9">
    <w:abstractNumId w:val="32"/>
  </w:num>
  <w:num w:numId="10">
    <w:abstractNumId w:val="33"/>
  </w:num>
  <w:num w:numId="11">
    <w:abstractNumId w:val="0"/>
  </w:num>
  <w:num w:numId="12">
    <w:abstractNumId w:val="34"/>
  </w:num>
  <w:num w:numId="13">
    <w:abstractNumId w:val="1"/>
  </w:num>
  <w:num w:numId="14">
    <w:abstractNumId w:val="21"/>
  </w:num>
  <w:num w:numId="15">
    <w:abstractNumId w:val="31"/>
  </w:num>
  <w:num w:numId="16">
    <w:abstractNumId w:val="28"/>
  </w:num>
  <w:num w:numId="17">
    <w:abstractNumId w:val="4"/>
  </w:num>
  <w:num w:numId="18">
    <w:abstractNumId w:val="22"/>
  </w:num>
  <w:num w:numId="19">
    <w:abstractNumId w:val="27"/>
  </w:num>
  <w:num w:numId="20">
    <w:abstractNumId w:val="9"/>
  </w:num>
  <w:num w:numId="21">
    <w:abstractNumId w:val="2"/>
  </w:num>
  <w:num w:numId="22">
    <w:abstractNumId w:val="30"/>
  </w:num>
  <w:num w:numId="23">
    <w:abstractNumId w:val="3"/>
  </w:num>
  <w:num w:numId="24">
    <w:abstractNumId w:val="17"/>
  </w:num>
  <w:num w:numId="25">
    <w:abstractNumId w:val="12"/>
  </w:num>
  <w:num w:numId="26">
    <w:abstractNumId w:val="23"/>
  </w:num>
  <w:num w:numId="27">
    <w:abstractNumId w:val="14"/>
  </w:num>
  <w:num w:numId="28">
    <w:abstractNumId w:val="15"/>
  </w:num>
  <w:num w:numId="29">
    <w:abstractNumId w:val="6"/>
  </w:num>
  <w:num w:numId="30">
    <w:abstractNumId w:val="20"/>
  </w:num>
  <w:num w:numId="31">
    <w:abstractNumId w:val="10"/>
  </w:num>
  <w:num w:numId="32">
    <w:abstractNumId w:val="19"/>
  </w:num>
  <w:num w:numId="33">
    <w:abstractNumId w:val="13"/>
  </w:num>
  <w:num w:numId="34">
    <w:abstractNumId w:val="11"/>
  </w:num>
  <w:num w:numId="3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69"/>
    <w:rsid w:val="00001E10"/>
    <w:rsid w:val="00020678"/>
    <w:rsid w:val="00035846"/>
    <w:rsid w:val="00035F85"/>
    <w:rsid w:val="00037D13"/>
    <w:rsid w:val="00040FAE"/>
    <w:rsid w:val="000425C1"/>
    <w:rsid w:val="00047853"/>
    <w:rsid w:val="00047DFE"/>
    <w:rsid w:val="000511E6"/>
    <w:rsid w:val="0006016F"/>
    <w:rsid w:val="000620D9"/>
    <w:rsid w:val="000656B6"/>
    <w:rsid w:val="00067116"/>
    <w:rsid w:val="0007324A"/>
    <w:rsid w:val="000769CA"/>
    <w:rsid w:val="00081ED2"/>
    <w:rsid w:val="000905F2"/>
    <w:rsid w:val="00090E91"/>
    <w:rsid w:val="00096D89"/>
    <w:rsid w:val="000A243E"/>
    <w:rsid w:val="000A4A0F"/>
    <w:rsid w:val="000B0312"/>
    <w:rsid w:val="000B0602"/>
    <w:rsid w:val="000B2050"/>
    <w:rsid w:val="000B36D0"/>
    <w:rsid w:val="000C044A"/>
    <w:rsid w:val="000C137D"/>
    <w:rsid w:val="000C446A"/>
    <w:rsid w:val="000C5A22"/>
    <w:rsid w:val="000C5F7C"/>
    <w:rsid w:val="000D4C85"/>
    <w:rsid w:val="000E3CFC"/>
    <w:rsid w:val="000F288D"/>
    <w:rsid w:val="000F5868"/>
    <w:rsid w:val="000F5EBF"/>
    <w:rsid w:val="00100248"/>
    <w:rsid w:val="00104DA7"/>
    <w:rsid w:val="00110DF6"/>
    <w:rsid w:val="00124B00"/>
    <w:rsid w:val="001250E9"/>
    <w:rsid w:val="00125B38"/>
    <w:rsid w:val="001344D4"/>
    <w:rsid w:val="00136281"/>
    <w:rsid w:val="001362B9"/>
    <w:rsid w:val="00136766"/>
    <w:rsid w:val="00142F74"/>
    <w:rsid w:val="001430FF"/>
    <w:rsid w:val="00150871"/>
    <w:rsid w:val="0016039D"/>
    <w:rsid w:val="00160562"/>
    <w:rsid w:val="0016241D"/>
    <w:rsid w:val="00162A65"/>
    <w:rsid w:val="0016477B"/>
    <w:rsid w:val="001670F8"/>
    <w:rsid w:val="00170633"/>
    <w:rsid w:val="00170C55"/>
    <w:rsid w:val="00170F6E"/>
    <w:rsid w:val="001716E1"/>
    <w:rsid w:val="0017171C"/>
    <w:rsid w:val="00175597"/>
    <w:rsid w:val="0018342C"/>
    <w:rsid w:val="00183A7D"/>
    <w:rsid w:val="001874F6"/>
    <w:rsid w:val="00192E17"/>
    <w:rsid w:val="001A09C4"/>
    <w:rsid w:val="001A4BD8"/>
    <w:rsid w:val="001B3B5B"/>
    <w:rsid w:val="001C6B5C"/>
    <w:rsid w:val="001C7A65"/>
    <w:rsid w:val="001C7CEB"/>
    <w:rsid w:val="001D5CAA"/>
    <w:rsid w:val="001E0078"/>
    <w:rsid w:val="001E0A93"/>
    <w:rsid w:val="001E2350"/>
    <w:rsid w:val="001E6587"/>
    <w:rsid w:val="001F1521"/>
    <w:rsid w:val="001F2351"/>
    <w:rsid w:val="001F36F5"/>
    <w:rsid w:val="001F7918"/>
    <w:rsid w:val="001F7B80"/>
    <w:rsid w:val="001F7C87"/>
    <w:rsid w:val="00203D5D"/>
    <w:rsid w:val="00203EF1"/>
    <w:rsid w:val="00204F32"/>
    <w:rsid w:val="00205635"/>
    <w:rsid w:val="00205833"/>
    <w:rsid w:val="00206080"/>
    <w:rsid w:val="002147BC"/>
    <w:rsid w:val="0022037A"/>
    <w:rsid w:val="00223D55"/>
    <w:rsid w:val="00224E9F"/>
    <w:rsid w:val="00226357"/>
    <w:rsid w:val="00227A47"/>
    <w:rsid w:val="00235AE2"/>
    <w:rsid w:val="00241727"/>
    <w:rsid w:val="002432F6"/>
    <w:rsid w:val="00243AA6"/>
    <w:rsid w:val="00250569"/>
    <w:rsid w:val="00250AB1"/>
    <w:rsid w:val="00251A0A"/>
    <w:rsid w:val="00257800"/>
    <w:rsid w:val="00257E9A"/>
    <w:rsid w:val="002624D9"/>
    <w:rsid w:val="0026320D"/>
    <w:rsid w:val="00265439"/>
    <w:rsid w:val="00266C91"/>
    <w:rsid w:val="00270900"/>
    <w:rsid w:val="002769FF"/>
    <w:rsid w:val="00282C39"/>
    <w:rsid w:val="00283491"/>
    <w:rsid w:val="002849DB"/>
    <w:rsid w:val="002878E5"/>
    <w:rsid w:val="00290ED7"/>
    <w:rsid w:val="0029412F"/>
    <w:rsid w:val="00294775"/>
    <w:rsid w:val="00295A1C"/>
    <w:rsid w:val="002A2CC9"/>
    <w:rsid w:val="002A7CCA"/>
    <w:rsid w:val="002B064D"/>
    <w:rsid w:val="002B0C1C"/>
    <w:rsid w:val="002B6062"/>
    <w:rsid w:val="002C4D68"/>
    <w:rsid w:val="002C5345"/>
    <w:rsid w:val="002D13F0"/>
    <w:rsid w:val="002D3425"/>
    <w:rsid w:val="002D4E26"/>
    <w:rsid w:val="002D6110"/>
    <w:rsid w:val="002D6B64"/>
    <w:rsid w:val="002D70A4"/>
    <w:rsid w:val="002E0453"/>
    <w:rsid w:val="002E41B7"/>
    <w:rsid w:val="002E4636"/>
    <w:rsid w:val="002F1B74"/>
    <w:rsid w:val="002F5CEE"/>
    <w:rsid w:val="00306637"/>
    <w:rsid w:val="00315A64"/>
    <w:rsid w:val="0031656D"/>
    <w:rsid w:val="003167F2"/>
    <w:rsid w:val="00322AA5"/>
    <w:rsid w:val="00334E1C"/>
    <w:rsid w:val="00337427"/>
    <w:rsid w:val="00342EC2"/>
    <w:rsid w:val="0034563B"/>
    <w:rsid w:val="003460D1"/>
    <w:rsid w:val="00346C37"/>
    <w:rsid w:val="00350B1C"/>
    <w:rsid w:val="00355933"/>
    <w:rsid w:val="0035770B"/>
    <w:rsid w:val="003614CA"/>
    <w:rsid w:val="0036539A"/>
    <w:rsid w:val="0036745C"/>
    <w:rsid w:val="00367F8F"/>
    <w:rsid w:val="00370574"/>
    <w:rsid w:val="003742A8"/>
    <w:rsid w:val="00381E02"/>
    <w:rsid w:val="0039377E"/>
    <w:rsid w:val="00395647"/>
    <w:rsid w:val="003A3742"/>
    <w:rsid w:val="003A458B"/>
    <w:rsid w:val="003A6772"/>
    <w:rsid w:val="003B3331"/>
    <w:rsid w:val="003B3F44"/>
    <w:rsid w:val="003C5F0B"/>
    <w:rsid w:val="003C76D7"/>
    <w:rsid w:val="003D0E18"/>
    <w:rsid w:val="003D0FA8"/>
    <w:rsid w:val="003D3899"/>
    <w:rsid w:val="003D399D"/>
    <w:rsid w:val="003D5C53"/>
    <w:rsid w:val="003D6BA6"/>
    <w:rsid w:val="003D7DE6"/>
    <w:rsid w:val="003E5711"/>
    <w:rsid w:val="003E714D"/>
    <w:rsid w:val="003E72FA"/>
    <w:rsid w:val="003E73A9"/>
    <w:rsid w:val="003E7C3D"/>
    <w:rsid w:val="003F04B9"/>
    <w:rsid w:val="003F6B44"/>
    <w:rsid w:val="00405594"/>
    <w:rsid w:val="004064E4"/>
    <w:rsid w:val="004101B2"/>
    <w:rsid w:val="00413430"/>
    <w:rsid w:val="004147EE"/>
    <w:rsid w:val="0041598D"/>
    <w:rsid w:val="00424E1E"/>
    <w:rsid w:val="00430D5A"/>
    <w:rsid w:val="004355EB"/>
    <w:rsid w:val="0044256E"/>
    <w:rsid w:val="0046188A"/>
    <w:rsid w:val="0046680B"/>
    <w:rsid w:val="004677F7"/>
    <w:rsid w:val="004716C0"/>
    <w:rsid w:val="00472483"/>
    <w:rsid w:val="0048115E"/>
    <w:rsid w:val="004854DF"/>
    <w:rsid w:val="004876F5"/>
    <w:rsid w:val="004962DE"/>
    <w:rsid w:val="004A1E21"/>
    <w:rsid w:val="004A361C"/>
    <w:rsid w:val="004A4B3B"/>
    <w:rsid w:val="004A742F"/>
    <w:rsid w:val="004B2DE8"/>
    <w:rsid w:val="004B4CD7"/>
    <w:rsid w:val="004B58BA"/>
    <w:rsid w:val="004C16BF"/>
    <w:rsid w:val="004C2BFF"/>
    <w:rsid w:val="004C3B84"/>
    <w:rsid w:val="004D0000"/>
    <w:rsid w:val="004D6F70"/>
    <w:rsid w:val="004E045E"/>
    <w:rsid w:val="004E43D6"/>
    <w:rsid w:val="004F34C0"/>
    <w:rsid w:val="004F4A69"/>
    <w:rsid w:val="005028F3"/>
    <w:rsid w:val="00512545"/>
    <w:rsid w:val="0051305F"/>
    <w:rsid w:val="0051793C"/>
    <w:rsid w:val="00520A02"/>
    <w:rsid w:val="005233E6"/>
    <w:rsid w:val="005361C7"/>
    <w:rsid w:val="00540F10"/>
    <w:rsid w:val="00552D1E"/>
    <w:rsid w:val="00553E8D"/>
    <w:rsid w:val="005540EC"/>
    <w:rsid w:val="00557E72"/>
    <w:rsid w:val="00560CFF"/>
    <w:rsid w:val="005637F2"/>
    <w:rsid w:val="00564332"/>
    <w:rsid w:val="00564C3E"/>
    <w:rsid w:val="00566C67"/>
    <w:rsid w:val="0057050B"/>
    <w:rsid w:val="005763E4"/>
    <w:rsid w:val="00580A1C"/>
    <w:rsid w:val="00584C62"/>
    <w:rsid w:val="00586B5F"/>
    <w:rsid w:val="00592883"/>
    <w:rsid w:val="005A14E1"/>
    <w:rsid w:val="005A1B1A"/>
    <w:rsid w:val="005B2E69"/>
    <w:rsid w:val="005B6F37"/>
    <w:rsid w:val="005B735B"/>
    <w:rsid w:val="005C013C"/>
    <w:rsid w:val="005C074D"/>
    <w:rsid w:val="005C1AE6"/>
    <w:rsid w:val="005C570E"/>
    <w:rsid w:val="005C6195"/>
    <w:rsid w:val="005D14DC"/>
    <w:rsid w:val="005D2BEE"/>
    <w:rsid w:val="005D5A7A"/>
    <w:rsid w:val="005E0767"/>
    <w:rsid w:val="005E4CA3"/>
    <w:rsid w:val="005E6126"/>
    <w:rsid w:val="005F103D"/>
    <w:rsid w:val="005F1A85"/>
    <w:rsid w:val="005F2C99"/>
    <w:rsid w:val="005F762E"/>
    <w:rsid w:val="00602C3C"/>
    <w:rsid w:val="00603231"/>
    <w:rsid w:val="00604F06"/>
    <w:rsid w:val="0060768B"/>
    <w:rsid w:val="00616039"/>
    <w:rsid w:val="00631754"/>
    <w:rsid w:val="0063359A"/>
    <w:rsid w:val="0063583D"/>
    <w:rsid w:val="00644C7D"/>
    <w:rsid w:val="006503F9"/>
    <w:rsid w:val="00651FE4"/>
    <w:rsid w:val="00657579"/>
    <w:rsid w:val="00660047"/>
    <w:rsid w:val="00661E40"/>
    <w:rsid w:val="0066220B"/>
    <w:rsid w:val="00662A33"/>
    <w:rsid w:val="00662D11"/>
    <w:rsid w:val="00670484"/>
    <w:rsid w:val="00673900"/>
    <w:rsid w:val="00677713"/>
    <w:rsid w:val="00687053"/>
    <w:rsid w:val="00691C4C"/>
    <w:rsid w:val="006A18A5"/>
    <w:rsid w:val="006A7D7C"/>
    <w:rsid w:val="006B2C00"/>
    <w:rsid w:val="006B6497"/>
    <w:rsid w:val="006B6C47"/>
    <w:rsid w:val="006C1533"/>
    <w:rsid w:val="006D024B"/>
    <w:rsid w:val="006D0475"/>
    <w:rsid w:val="006D6D5B"/>
    <w:rsid w:val="006E03A0"/>
    <w:rsid w:val="006E1E47"/>
    <w:rsid w:val="006E1EEB"/>
    <w:rsid w:val="006E4C76"/>
    <w:rsid w:val="006F1020"/>
    <w:rsid w:val="006F124F"/>
    <w:rsid w:val="006F5E05"/>
    <w:rsid w:val="00705B9B"/>
    <w:rsid w:val="00712184"/>
    <w:rsid w:val="007122F9"/>
    <w:rsid w:val="00720FDB"/>
    <w:rsid w:val="007218E4"/>
    <w:rsid w:val="007379C1"/>
    <w:rsid w:val="00744A97"/>
    <w:rsid w:val="007471D3"/>
    <w:rsid w:val="00753C82"/>
    <w:rsid w:val="007547C2"/>
    <w:rsid w:val="0076090D"/>
    <w:rsid w:val="0076593B"/>
    <w:rsid w:val="00765A2B"/>
    <w:rsid w:val="00771856"/>
    <w:rsid w:val="00771B81"/>
    <w:rsid w:val="00771DB5"/>
    <w:rsid w:val="00780F1F"/>
    <w:rsid w:val="00782DE6"/>
    <w:rsid w:val="00784AA7"/>
    <w:rsid w:val="007C3786"/>
    <w:rsid w:val="007C4EEF"/>
    <w:rsid w:val="007C4F19"/>
    <w:rsid w:val="007D21DD"/>
    <w:rsid w:val="007D3054"/>
    <w:rsid w:val="007D4936"/>
    <w:rsid w:val="007D6B6F"/>
    <w:rsid w:val="007D6E5E"/>
    <w:rsid w:val="007E30CA"/>
    <w:rsid w:val="007E7210"/>
    <w:rsid w:val="007F28BB"/>
    <w:rsid w:val="007F46C2"/>
    <w:rsid w:val="007F4C91"/>
    <w:rsid w:val="00802CBA"/>
    <w:rsid w:val="0081125F"/>
    <w:rsid w:val="0081392E"/>
    <w:rsid w:val="00813E53"/>
    <w:rsid w:val="0081491E"/>
    <w:rsid w:val="00816187"/>
    <w:rsid w:val="00820929"/>
    <w:rsid w:val="00820D7E"/>
    <w:rsid w:val="00831F68"/>
    <w:rsid w:val="0083443D"/>
    <w:rsid w:val="00850CC4"/>
    <w:rsid w:val="0085143A"/>
    <w:rsid w:val="00854353"/>
    <w:rsid w:val="008606B5"/>
    <w:rsid w:val="00861690"/>
    <w:rsid w:val="008624E2"/>
    <w:rsid w:val="00863946"/>
    <w:rsid w:val="00864C43"/>
    <w:rsid w:val="00873FEB"/>
    <w:rsid w:val="00875FC5"/>
    <w:rsid w:val="00883A26"/>
    <w:rsid w:val="00883E66"/>
    <w:rsid w:val="008879C5"/>
    <w:rsid w:val="00887A46"/>
    <w:rsid w:val="00892465"/>
    <w:rsid w:val="00892E0F"/>
    <w:rsid w:val="00894160"/>
    <w:rsid w:val="00894A25"/>
    <w:rsid w:val="00897AFD"/>
    <w:rsid w:val="008A18C4"/>
    <w:rsid w:val="008A2819"/>
    <w:rsid w:val="008B6C90"/>
    <w:rsid w:val="008B766B"/>
    <w:rsid w:val="008B7D84"/>
    <w:rsid w:val="008C6462"/>
    <w:rsid w:val="008D0E44"/>
    <w:rsid w:val="008D3D17"/>
    <w:rsid w:val="008D5BC6"/>
    <w:rsid w:val="008D76B8"/>
    <w:rsid w:val="008E12CE"/>
    <w:rsid w:val="008E1CB1"/>
    <w:rsid w:val="008E3502"/>
    <w:rsid w:val="008E3ED9"/>
    <w:rsid w:val="008E6818"/>
    <w:rsid w:val="008E6A7C"/>
    <w:rsid w:val="008E6BAD"/>
    <w:rsid w:val="008F037F"/>
    <w:rsid w:val="008F351A"/>
    <w:rsid w:val="0091482D"/>
    <w:rsid w:val="0092333F"/>
    <w:rsid w:val="00924489"/>
    <w:rsid w:val="00930863"/>
    <w:rsid w:val="009320B7"/>
    <w:rsid w:val="009375F1"/>
    <w:rsid w:val="00944222"/>
    <w:rsid w:val="00951E4D"/>
    <w:rsid w:val="00952C9D"/>
    <w:rsid w:val="009608FC"/>
    <w:rsid w:val="00973673"/>
    <w:rsid w:val="009776C8"/>
    <w:rsid w:val="00985C8F"/>
    <w:rsid w:val="0099104A"/>
    <w:rsid w:val="00993872"/>
    <w:rsid w:val="00994EEB"/>
    <w:rsid w:val="00995C0C"/>
    <w:rsid w:val="009A5CB9"/>
    <w:rsid w:val="009A7D16"/>
    <w:rsid w:val="009B2135"/>
    <w:rsid w:val="009C246E"/>
    <w:rsid w:val="009C4808"/>
    <w:rsid w:val="009C5E8E"/>
    <w:rsid w:val="009D6249"/>
    <w:rsid w:val="009F16C7"/>
    <w:rsid w:val="009F1A9F"/>
    <w:rsid w:val="009F30F6"/>
    <w:rsid w:val="00A00960"/>
    <w:rsid w:val="00A068F0"/>
    <w:rsid w:val="00A11CEE"/>
    <w:rsid w:val="00A269B9"/>
    <w:rsid w:val="00A27E80"/>
    <w:rsid w:val="00A41D81"/>
    <w:rsid w:val="00A42F9C"/>
    <w:rsid w:val="00A44E5A"/>
    <w:rsid w:val="00A50036"/>
    <w:rsid w:val="00A56351"/>
    <w:rsid w:val="00A60CF4"/>
    <w:rsid w:val="00A71143"/>
    <w:rsid w:val="00A739BE"/>
    <w:rsid w:val="00A93601"/>
    <w:rsid w:val="00A95906"/>
    <w:rsid w:val="00A96ABD"/>
    <w:rsid w:val="00AB3EFF"/>
    <w:rsid w:val="00AC178C"/>
    <w:rsid w:val="00AC5F4F"/>
    <w:rsid w:val="00AD1092"/>
    <w:rsid w:val="00AD36CA"/>
    <w:rsid w:val="00AE0031"/>
    <w:rsid w:val="00AE288F"/>
    <w:rsid w:val="00AF681E"/>
    <w:rsid w:val="00AF6D74"/>
    <w:rsid w:val="00B0107C"/>
    <w:rsid w:val="00B012FC"/>
    <w:rsid w:val="00B11B81"/>
    <w:rsid w:val="00B218CB"/>
    <w:rsid w:val="00B250BB"/>
    <w:rsid w:val="00B317DF"/>
    <w:rsid w:val="00B318E6"/>
    <w:rsid w:val="00B361A9"/>
    <w:rsid w:val="00B40984"/>
    <w:rsid w:val="00B427C8"/>
    <w:rsid w:val="00B50B4C"/>
    <w:rsid w:val="00B5190C"/>
    <w:rsid w:val="00B52D73"/>
    <w:rsid w:val="00B56236"/>
    <w:rsid w:val="00B63988"/>
    <w:rsid w:val="00B66E8F"/>
    <w:rsid w:val="00B72898"/>
    <w:rsid w:val="00B73593"/>
    <w:rsid w:val="00B83289"/>
    <w:rsid w:val="00B841D0"/>
    <w:rsid w:val="00B84DC4"/>
    <w:rsid w:val="00B92337"/>
    <w:rsid w:val="00B9392B"/>
    <w:rsid w:val="00BA05DA"/>
    <w:rsid w:val="00BA11BA"/>
    <w:rsid w:val="00BA5A77"/>
    <w:rsid w:val="00BA658B"/>
    <w:rsid w:val="00BC172B"/>
    <w:rsid w:val="00BC1A19"/>
    <w:rsid w:val="00BD227C"/>
    <w:rsid w:val="00BD2409"/>
    <w:rsid w:val="00BD4D6A"/>
    <w:rsid w:val="00BD629F"/>
    <w:rsid w:val="00BF46DF"/>
    <w:rsid w:val="00BF534B"/>
    <w:rsid w:val="00BF667D"/>
    <w:rsid w:val="00C0224E"/>
    <w:rsid w:val="00C138E3"/>
    <w:rsid w:val="00C162A2"/>
    <w:rsid w:val="00C20C16"/>
    <w:rsid w:val="00C30C6E"/>
    <w:rsid w:val="00C319DD"/>
    <w:rsid w:val="00C3363B"/>
    <w:rsid w:val="00C3424F"/>
    <w:rsid w:val="00C4674E"/>
    <w:rsid w:val="00C467F5"/>
    <w:rsid w:val="00C511FA"/>
    <w:rsid w:val="00C51BB9"/>
    <w:rsid w:val="00C529C2"/>
    <w:rsid w:val="00C614D1"/>
    <w:rsid w:val="00C615E9"/>
    <w:rsid w:val="00C65C85"/>
    <w:rsid w:val="00C70093"/>
    <w:rsid w:val="00C83E4A"/>
    <w:rsid w:val="00C91625"/>
    <w:rsid w:val="00C92295"/>
    <w:rsid w:val="00C92912"/>
    <w:rsid w:val="00CA0379"/>
    <w:rsid w:val="00CA0B0F"/>
    <w:rsid w:val="00CA29A4"/>
    <w:rsid w:val="00CB11FC"/>
    <w:rsid w:val="00CB2EA3"/>
    <w:rsid w:val="00CB6E0C"/>
    <w:rsid w:val="00CD47F6"/>
    <w:rsid w:val="00CD6C84"/>
    <w:rsid w:val="00CE3D2F"/>
    <w:rsid w:val="00CE7AC2"/>
    <w:rsid w:val="00CF1D6C"/>
    <w:rsid w:val="00D03103"/>
    <w:rsid w:val="00D06345"/>
    <w:rsid w:val="00D1483F"/>
    <w:rsid w:val="00D30897"/>
    <w:rsid w:val="00D31381"/>
    <w:rsid w:val="00D3560C"/>
    <w:rsid w:val="00D37393"/>
    <w:rsid w:val="00D4436F"/>
    <w:rsid w:val="00D45B24"/>
    <w:rsid w:val="00D4608B"/>
    <w:rsid w:val="00D46D24"/>
    <w:rsid w:val="00D52FBF"/>
    <w:rsid w:val="00D5621B"/>
    <w:rsid w:val="00D60FBC"/>
    <w:rsid w:val="00D612A0"/>
    <w:rsid w:val="00D755AA"/>
    <w:rsid w:val="00D760A9"/>
    <w:rsid w:val="00D853E9"/>
    <w:rsid w:val="00D95606"/>
    <w:rsid w:val="00DA57ED"/>
    <w:rsid w:val="00DA5B87"/>
    <w:rsid w:val="00DB29C5"/>
    <w:rsid w:val="00DB3E26"/>
    <w:rsid w:val="00DB6B61"/>
    <w:rsid w:val="00DB6C2C"/>
    <w:rsid w:val="00DC4596"/>
    <w:rsid w:val="00DC4CE9"/>
    <w:rsid w:val="00DC5350"/>
    <w:rsid w:val="00DC7FDE"/>
    <w:rsid w:val="00DD085F"/>
    <w:rsid w:val="00DD46B7"/>
    <w:rsid w:val="00DD572C"/>
    <w:rsid w:val="00DD642B"/>
    <w:rsid w:val="00DE33E8"/>
    <w:rsid w:val="00DE3EE0"/>
    <w:rsid w:val="00DF426B"/>
    <w:rsid w:val="00DF77F6"/>
    <w:rsid w:val="00DF7DCA"/>
    <w:rsid w:val="00E011FD"/>
    <w:rsid w:val="00E05BBC"/>
    <w:rsid w:val="00E124FC"/>
    <w:rsid w:val="00E22EE0"/>
    <w:rsid w:val="00E26C19"/>
    <w:rsid w:val="00E270F3"/>
    <w:rsid w:val="00E30AA9"/>
    <w:rsid w:val="00E329C3"/>
    <w:rsid w:val="00E32D42"/>
    <w:rsid w:val="00E36602"/>
    <w:rsid w:val="00E4120F"/>
    <w:rsid w:val="00E41AC7"/>
    <w:rsid w:val="00E4245F"/>
    <w:rsid w:val="00E42B95"/>
    <w:rsid w:val="00E455D8"/>
    <w:rsid w:val="00E46269"/>
    <w:rsid w:val="00E47E64"/>
    <w:rsid w:val="00E60F73"/>
    <w:rsid w:val="00E63D07"/>
    <w:rsid w:val="00E63D49"/>
    <w:rsid w:val="00E66108"/>
    <w:rsid w:val="00E71511"/>
    <w:rsid w:val="00E71751"/>
    <w:rsid w:val="00E721F8"/>
    <w:rsid w:val="00E73173"/>
    <w:rsid w:val="00E92870"/>
    <w:rsid w:val="00E94FB1"/>
    <w:rsid w:val="00E95F35"/>
    <w:rsid w:val="00EB1FD3"/>
    <w:rsid w:val="00EB4F5A"/>
    <w:rsid w:val="00EB76F7"/>
    <w:rsid w:val="00ED05D6"/>
    <w:rsid w:val="00ED1828"/>
    <w:rsid w:val="00EE0FA2"/>
    <w:rsid w:val="00EE138B"/>
    <w:rsid w:val="00EF63EB"/>
    <w:rsid w:val="00F03097"/>
    <w:rsid w:val="00F06906"/>
    <w:rsid w:val="00F104B9"/>
    <w:rsid w:val="00F1137B"/>
    <w:rsid w:val="00F15CA5"/>
    <w:rsid w:val="00F15F41"/>
    <w:rsid w:val="00F26ED0"/>
    <w:rsid w:val="00F31C40"/>
    <w:rsid w:val="00F3558C"/>
    <w:rsid w:val="00F36D0B"/>
    <w:rsid w:val="00F4146E"/>
    <w:rsid w:val="00F525E2"/>
    <w:rsid w:val="00F5260E"/>
    <w:rsid w:val="00F52D31"/>
    <w:rsid w:val="00F54163"/>
    <w:rsid w:val="00F54930"/>
    <w:rsid w:val="00F55F49"/>
    <w:rsid w:val="00F56DF4"/>
    <w:rsid w:val="00F63DD5"/>
    <w:rsid w:val="00F7124F"/>
    <w:rsid w:val="00F72185"/>
    <w:rsid w:val="00F7250E"/>
    <w:rsid w:val="00F80A69"/>
    <w:rsid w:val="00F82173"/>
    <w:rsid w:val="00F83356"/>
    <w:rsid w:val="00F906AC"/>
    <w:rsid w:val="00FA234B"/>
    <w:rsid w:val="00FA739C"/>
    <w:rsid w:val="00FB0F21"/>
    <w:rsid w:val="00FB1290"/>
    <w:rsid w:val="00FC620D"/>
    <w:rsid w:val="00FC7171"/>
    <w:rsid w:val="00FD1E70"/>
    <w:rsid w:val="00FE0918"/>
    <w:rsid w:val="00FE0FE9"/>
    <w:rsid w:val="00FE3C69"/>
    <w:rsid w:val="00FE4021"/>
    <w:rsid w:val="00FE6C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52822F0"/>
  <w15:chartTrackingRefBased/>
  <w15:docId w15:val="{0A065B36-B491-F84C-91AA-ED4F1859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C6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0FAE"/>
    <w:pPr>
      <w:tabs>
        <w:tab w:val="center" w:pos="4320"/>
        <w:tab w:val="right" w:pos="8640"/>
      </w:tabs>
    </w:pPr>
  </w:style>
  <w:style w:type="character" w:styleId="PageNumber">
    <w:name w:val="page number"/>
    <w:basedOn w:val="DefaultParagraphFont"/>
    <w:rsid w:val="00040FAE"/>
  </w:style>
  <w:style w:type="paragraph" w:styleId="ListParagraph">
    <w:name w:val="List Paragraph"/>
    <w:basedOn w:val="Normal"/>
    <w:uiPriority w:val="34"/>
    <w:qFormat/>
    <w:rsid w:val="00342EC2"/>
    <w:pPr>
      <w:ind w:left="720"/>
    </w:pPr>
    <w:rPr>
      <w:lang w:val="en-US"/>
    </w:rPr>
  </w:style>
  <w:style w:type="paragraph" w:customStyle="1" w:styleId="xmsonormal">
    <w:name w:val="x_msonormal"/>
    <w:basedOn w:val="Normal"/>
    <w:rsid w:val="001F1521"/>
    <w:pPr>
      <w:spacing w:before="100" w:beforeAutospacing="1" w:after="100" w:afterAutospacing="1"/>
    </w:pPr>
    <w:rPr>
      <w:lang w:val="en-US"/>
    </w:rPr>
  </w:style>
  <w:style w:type="paragraph" w:customStyle="1" w:styleId="Default">
    <w:name w:val="Default"/>
    <w:rsid w:val="005E6126"/>
    <w:pPr>
      <w:autoSpaceDE w:val="0"/>
      <w:autoSpaceDN w:val="0"/>
      <w:adjustRightInd w:val="0"/>
    </w:pPr>
    <w:rPr>
      <w:rFonts w:eastAsia="MS ??"/>
      <w:color w:val="000000"/>
      <w:sz w:val="24"/>
      <w:szCs w:val="24"/>
      <w:lang w:eastAsia="en-CA"/>
    </w:rPr>
  </w:style>
  <w:style w:type="paragraph" w:styleId="BalloonText">
    <w:name w:val="Balloon Text"/>
    <w:basedOn w:val="Normal"/>
    <w:link w:val="BalloonTextChar"/>
    <w:rsid w:val="00A068F0"/>
    <w:rPr>
      <w:rFonts w:ascii="Segoe UI" w:hAnsi="Segoe UI" w:cs="Segoe UI"/>
      <w:sz w:val="18"/>
      <w:szCs w:val="18"/>
    </w:rPr>
  </w:style>
  <w:style w:type="character" w:customStyle="1" w:styleId="BalloonTextChar">
    <w:name w:val="Balloon Text Char"/>
    <w:link w:val="BalloonText"/>
    <w:rsid w:val="00A068F0"/>
    <w:rPr>
      <w:rFonts w:ascii="Segoe UI" w:hAnsi="Segoe UI" w:cs="Segoe UI"/>
      <w:sz w:val="18"/>
      <w:szCs w:val="18"/>
      <w:lang w:val="en-GB" w:eastAsia="en-US"/>
    </w:rPr>
  </w:style>
  <w:style w:type="table" w:styleId="TableGrid">
    <w:name w:val="Table Grid"/>
    <w:basedOn w:val="TableNormal"/>
    <w:uiPriority w:val="59"/>
    <w:rsid w:val="00E721F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B11B8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D70A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3175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4021"/>
    <w:pPr>
      <w:tabs>
        <w:tab w:val="center" w:pos="4680"/>
        <w:tab w:val="right" w:pos="9360"/>
      </w:tabs>
    </w:pPr>
  </w:style>
  <w:style w:type="character" w:customStyle="1" w:styleId="HeaderChar">
    <w:name w:val="Header Char"/>
    <w:link w:val="Header"/>
    <w:rsid w:val="00FE4021"/>
    <w:rPr>
      <w:sz w:val="24"/>
      <w:szCs w:val="24"/>
      <w:lang w:val="en-GB"/>
    </w:rPr>
  </w:style>
  <w:style w:type="paragraph" w:customStyle="1" w:styleId="Body1">
    <w:name w:val="Body 1"/>
    <w:rsid w:val="00DA5B87"/>
    <w:pPr>
      <w:outlineLvl w:val="0"/>
    </w:pPr>
    <w:rPr>
      <w:rFonts w:eastAsia="Arial Unicode MS"/>
      <w:color w:val="000000"/>
      <w:sz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1D14F-680F-400B-BF84-1CEE754A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5364</Words>
  <Characters>30579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O'Neill, Ron</dc:creator>
  <cp:keywords/>
  <dc:description/>
  <cp:lastModifiedBy>NLSA Laptop</cp:lastModifiedBy>
  <cp:revision>2</cp:revision>
  <cp:lastPrinted>2018-03-01T20:25:00Z</cp:lastPrinted>
  <dcterms:created xsi:type="dcterms:W3CDTF">2020-04-01T12:04:00Z</dcterms:created>
  <dcterms:modified xsi:type="dcterms:W3CDTF">2020-04-01T12:04:00Z</dcterms:modified>
</cp:coreProperties>
</file>